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B97B" w14:textId="77777777" w:rsidR="00D31CD5" w:rsidRPr="00D31CD5" w:rsidRDefault="00D31CD5" w:rsidP="00D31CD5">
      <w:pPr>
        <w:spacing w:after="8"/>
        <w:rPr>
          <w:rFonts w:ascii="Georgia" w:eastAsia="Times" w:hAnsi="Georgia" w:cs="Times New Roman"/>
          <w:color w:val="000000"/>
          <w:sz w:val="56"/>
          <w:szCs w:val="20"/>
        </w:rPr>
      </w:pPr>
      <w:proofErr w:type="gramStart"/>
      <w:r w:rsidRPr="00D31CD5">
        <w:rPr>
          <w:rFonts w:ascii="Georgia" w:eastAsia="Times" w:hAnsi="Georgia" w:cs="Times New Roman"/>
          <w:color w:val="000000"/>
          <w:sz w:val="56"/>
          <w:szCs w:val="20"/>
        </w:rPr>
        <w:t>rose</w:t>
      </w:r>
      <w:proofErr w:type="gramEnd"/>
      <w:r w:rsidRPr="00D31CD5">
        <w:rPr>
          <w:rFonts w:ascii="Georgia" w:eastAsia="Times" w:hAnsi="Georgia" w:cs="Times New Roman"/>
          <w:color w:val="000000"/>
          <w:sz w:val="56"/>
          <w:szCs w:val="20"/>
        </w:rPr>
        <w:t xml:space="preserve"> </w:t>
      </w:r>
      <w:proofErr w:type="spellStart"/>
      <w:r w:rsidRPr="00D31CD5">
        <w:rPr>
          <w:rFonts w:ascii="Georgia" w:eastAsia="Times" w:hAnsi="Georgia" w:cs="Times New Roman"/>
          <w:color w:val="000000"/>
          <w:sz w:val="56"/>
          <w:szCs w:val="20"/>
        </w:rPr>
        <w:t>kelly</w:t>
      </w:r>
      <w:proofErr w:type="spellEnd"/>
    </w:p>
    <w:p w14:paraId="4394999F" w14:textId="77777777" w:rsidR="00D31CD5" w:rsidRPr="00D31CD5" w:rsidRDefault="00D31CD5" w:rsidP="00D31CD5">
      <w:pPr>
        <w:spacing w:after="8"/>
        <w:rPr>
          <w:rFonts w:ascii="Times" w:eastAsia="Times" w:hAnsi="Times" w:cs="Times New Roman"/>
          <w:color w:val="000000"/>
          <w:sz w:val="22"/>
          <w:szCs w:val="20"/>
        </w:rPr>
      </w:pPr>
      <w:r w:rsidRPr="00D31CD5">
        <w:rPr>
          <w:rFonts w:ascii="Georgia" w:eastAsia="Times" w:hAnsi="Georgia" w:cs="Times New Roman"/>
          <w:color w:val="000000"/>
          <w:sz w:val="22"/>
          <w:szCs w:val="20"/>
        </w:rPr>
        <w:t>345 Henry Street, Studio 4, Oakland, CA 94607   510.922.9234   rose-bags@comcast.net</w:t>
      </w:r>
    </w:p>
    <w:p w14:paraId="36D63F01" w14:textId="77777777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right="90"/>
        <w:textAlignment w:val="center"/>
        <w:rPr>
          <w:rFonts w:ascii="Times" w:eastAsia="Times" w:hAnsi="Times" w:cs="Times-Roman"/>
          <w:color w:val="000000"/>
        </w:rPr>
      </w:pPr>
      <w:r w:rsidRPr="00D31CD5">
        <w:rPr>
          <w:rFonts w:ascii="Times" w:eastAsia="Times" w:hAnsi="Times" w:cs="Times-Roman"/>
          <w:color w:val="000000"/>
        </w:rPr>
        <w:tab/>
      </w:r>
    </w:p>
    <w:p w14:paraId="543BE5D3" w14:textId="77777777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right="90"/>
        <w:textAlignment w:val="center"/>
        <w:rPr>
          <w:rFonts w:ascii="Georgia" w:eastAsia="Times" w:hAnsi="Georgia" w:cs="Times-Bold"/>
          <w:bCs/>
          <w:color w:val="000000"/>
        </w:rPr>
      </w:pPr>
      <w:r w:rsidRPr="00D31CD5">
        <w:rPr>
          <w:rFonts w:ascii="Georgia" w:eastAsia="Times" w:hAnsi="Georgia" w:cs="Times-Bold"/>
          <w:bCs/>
          <w:color w:val="000000"/>
        </w:rPr>
        <w:t xml:space="preserve">TEACHING </w:t>
      </w:r>
    </w:p>
    <w:p w14:paraId="18ECAF0A" w14:textId="1741E857" w:rsid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Lecturer.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University of California, Davis. </w:t>
      </w:r>
      <w:r w:rsidRPr="00D31CD5">
        <w:rPr>
          <w:rFonts w:ascii="Helvetica Neue Light" w:eastAsia="Times" w:hAnsi="Helvetica Neue Light" w:cs="Times-Italic"/>
          <w:i/>
          <w:iCs/>
          <w:color w:val="000000"/>
          <w:sz w:val="22"/>
          <w:szCs w:val="22"/>
        </w:rPr>
        <w:t>Design</w:t>
      </w:r>
      <w:r w:rsidRPr="00D31CD5">
        <w:rPr>
          <w:rFonts w:ascii="Helvetica Neue Light" w:eastAsia="Times" w:hAnsi="Helvetica Neue Light" w:cs="Times-Roman"/>
          <w:i/>
          <w:color w:val="000000"/>
          <w:sz w:val="22"/>
          <w:szCs w:val="22"/>
        </w:rPr>
        <w:t xml:space="preserve"> </w:t>
      </w:r>
      <w:r w:rsidRPr="00D31CD5">
        <w:rPr>
          <w:rFonts w:ascii="Helvetica Neue Light" w:eastAsia="Times" w:hAnsi="Helvetica Neue Light" w:cs="Times-Italic"/>
          <w:i/>
          <w:iCs/>
          <w:color w:val="000000"/>
          <w:sz w:val="22"/>
          <w:szCs w:val="22"/>
        </w:rPr>
        <w:t>Drawing</w:t>
      </w:r>
      <w:r w:rsidRPr="00D31CD5">
        <w:rPr>
          <w:rFonts w:ascii="Helvetica Neue Light" w:eastAsia="Times" w:hAnsi="Helvetica Neue Light" w:cs="Times-Italic"/>
          <w:iCs/>
          <w:color w:val="000000"/>
          <w:sz w:val="22"/>
          <w:szCs w:val="22"/>
        </w:rPr>
        <w:t xml:space="preserve">; </w:t>
      </w:r>
      <w:r w:rsidRPr="00D31CD5">
        <w:rPr>
          <w:rFonts w:ascii="Helvetica Neue Light" w:eastAsia="Times" w:hAnsi="Helvetica Neue Light" w:cs="Times-Italic"/>
          <w:i/>
          <w:iCs/>
          <w:color w:val="000000"/>
          <w:sz w:val="22"/>
          <w:szCs w:val="22"/>
        </w:rPr>
        <w:t>Introduction to Textile Structures</w:t>
      </w:r>
      <w:r w:rsidRPr="00D31CD5">
        <w:rPr>
          <w:rFonts w:ascii="Helvetica Neue Light" w:eastAsia="Times" w:hAnsi="Helvetica Neue Light" w:cs="Times-Italic"/>
          <w:iCs/>
          <w:color w:val="000000"/>
          <w:sz w:val="22"/>
          <w:szCs w:val="22"/>
        </w:rPr>
        <w:t xml:space="preserve">, </w:t>
      </w:r>
      <w:r w:rsidR="005B2FA2" w:rsidRPr="005B2FA2">
        <w:rPr>
          <w:rFonts w:ascii="Helvetica Neue Light" w:eastAsia="Times" w:hAnsi="Helvetica Neue Light" w:cs="Times-Italic"/>
          <w:i/>
          <w:iCs/>
          <w:color w:val="000000"/>
          <w:sz w:val="22"/>
          <w:szCs w:val="22"/>
        </w:rPr>
        <w:t>World Textiles: Eastern Hemisphere</w:t>
      </w:r>
      <w:r w:rsidR="005B2FA2">
        <w:rPr>
          <w:rFonts w:ascii="Helvetica Neue Light" w:eastAsia="Times" w:hAnsi="Helvetica Neue Light" w:cs="Times-Italic"/>
          <w:iCs/>
          <w:color w:val="000000"/>
          <w:sz w:val="22"/>
          <w:szCs w:val="22"/>
        </w:rPr>
        <w:t xml:space="preserve">. </w:t>
      </w:r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>2015 to present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</w:t>
      </w:r>
    </w:p>
    <w:p w14:paraId="0FE1B0BD" w14:textId="715FAD17" w:rsidR="005B2FA2" w:rsidRPr="00746A6C" w:rsidRDefault="005B2FA2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proofErr w:type="gramStart"/>
      <w:r w:rsidRPr="00746A6C">
        <w:rPr>
          <w:rFonts w:ascii="Helvetica Neue Light" w:hAnsi="Helvetica Neue Light" w:cs="Times New Roman"/>
          <w:bCs/>
          <w:color w:val="000000"/>
          <w:sz w:val="22"/>
          <w:szCs w:val="22"/>
        </w:rPr>
        <w:t>Arts &amp; Design Exhibit moderator</w:t>
      </w:r>
      <w:r w:rsidRPr="00746A6C">
        <w:rPr>
          <w:rFonts w:ascii="Helvetica Neue Light" w:hAnsi="Helvetica Neue Light" w:cs="Times New Roman"/>
          <w:color w:val="000000"/>
          <w:sz w:val="22"/>
          <w:szCs w:val="22"/>
        </w:rPr>
        <w:t> for the 30</w:t>
      </w:r>
      <w:r w:rsidRPr="00746A6C">
        <w:rPr>
          <w:rFonts w:ascii="Helvetica Neue Light" w:hAnsi="Helvetica Neue Light" w:cs="Times New Roman"/>
          <w:color w:val="000000"/>
          <w:sz w:val="22"/>
          <w:szCs w:val="22"/>
          <w:vertAlign w:val="superscript"/>
        </w:rPr>
        <w:t>th</w:t>
      </w:r>
      <w:r w:rsidRPr="00746A6C">
        <w:rPr>
          <w:rFonts w:ascii="Helvetica Neue Light" w:hAnsi="Helvetica Neue Light" w:cs="Times New Roman"/>
          <w:color w:val="000000"/>
          <w:sz w:val="22"/>
          <w:szCs w:val="22"/>
        </w:rPr>
        <w:t> Annual Undergraduate Research, Scholarship, and Creative Activities Conference.</w:t>
      </w:r>
      <w:proofErr w:type="gramEnd"/>
      <w:r w:rsidRPr="00746A6C">
        <w:rPr>
          <w:rFonts w:ascii="Helvetica Neue Light" w:hAnsi="Helvetica Neue Light" w:cs="Times New Roman"/>
          <w:color w:val="000000"/>
          <w:sz w:val="22"/>
          <w:szCs w:val="22"/>
        </w:rPr>
        <w:t xml:space="preserve"> </w:t>
      </w:r>
      <w:r w:rsidR="00746A6C">
        <w:rPr>
          <w:rFonts w:ascii="Helvetica Neue Light" w:hAnsi="Helvetica Neue Light" w:cs="Times New Roman"/>
          <w:color w:val="000000"/>
          <w:sz w:val="22"/>
          <w:szCs w:val="22"/>
        </w:rPr>
        <w:t xml:space="preserve">U. C. Davis. </w:t>
      </w:r>
      <w:r w:rsidR="00A11097">
        <w:rPr>
          <w:rFonts w:ascii="Helvetica Neue Light" w:hAnsi="Helvetica Neue Light" w:cs="Times New Roman"/>
          <w:color w:val="000000"/>
          <w:sz w:val="22"/>
          <w:szCs w:val="22"/>
        </w:rPr>
        <w:t>2019</w:t>
      </w:r>
    </w:p>
    <w:p w14:paraId="4B03CEE0" w14:textId="12D104E1" w:rsidR="00576DAD" w:rsidRDefault="00576DAD" w:rsidP="00576DAD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Bold"/>
          <w:bCs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 xml:space="preserve">Lecturer, </w:t>
      </w:r>
      <w:proofErr w:type="spellStart"/>
      <w:r w:rsidRPr="00D31CD5">
        <w:rPr>
          <w:rFonts w:ascii="Helvetica Neue Light" w:eastAsia="Times" w:hAnsi="Helvetica Neue Light" w:cs="Times-Bold"/>
          <w:bCs/>
          <w:color w:val="000000"/>
          <w:sz w:val="22"/>
          <w:szCs w:val="22"/>
        </w:rPr>
        <w:t>Osher</w:t>
      </w:r>
      <w:proofErr w:type="spellEnd"/>
      <w:r w:rsidRPr="00D31CD5">
        <w:rPr>
          <w:rFonts w:ascii="Helvetica Neue Light" w:eastAsia="Times" w:hAnsi="Helvetica Neue Light" w:cs="Times-Bold"/>
          <w:bCs/>
          <w:color w:val="000000"/>
          <w:sz w:val="22"/>
          <w:szCs w:val="22"/>
        </w:rPr>
        <w:t xml:space="preserve"> Center for Lifelong Learning. </w:t>
      </w:r>
      <w:r w:rsidRPr="00D31CD5">
        <w:rPr>
          <w:rFonts w:ascii="Helvetica Neue Light" w:eastAsia="Times" w:hAnsi="Helvetica Neue Light" w:cs="Times-Bold"/>
          <w:bCs/>
          <w:i/>
          <w:color w:val="000000"/>
          <w:sz w:val="22"/>
          <w:szCs w:val="22"/>
        </w:rPr>
        <w:t>Travel the World Through Textiles</w:t>
      </w:r>
      <w:r w:rsidRPr="00D31CD5">
        <w:rPr>
          <w:rFonts w:ascii="Helvetica Neue Light" w:eastAsia="Times" w:hAnsi="Helvetica Neue Light" w:cs="Times-Bold"/>
          <w:bCs/>
          <w:color w:val="000000"/>
          <w:sz w:val="22"/>
          <w:szCs w:val="22"/>
        </w:rPr>
        <w:t>.     Spring 2018</w:t>
      </w:r>
      <w:r>
        <w:rPr>
          <w:rFonts w:ascii="Helvetica Neue Light" w:eastAsia="Times" w:hAnsi="Helvetica Neue Light" w:cs="Times-Bold"/>
          <w:bCs/>
          <w:color w:val="000000"/>
          <w:sz w:val="22"/>
          <w:szCs w:val="22"/>
        </w:rPr>
        <w:t xml:space="preserve"> and 2019</w:t>
      </w:r>
    </w:p>
    <w:p w14:paraId="6C2442B6" w14:textId="77777777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Lecturer.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University of California, Davis. </w:t>
      </w:r>
      <w:r w:rsidRPr="00D31CD5">
        <w:rPr>
          <w:rFonts w:ascii="Helvetica Neue Light" w:eastAsia="Times" w:hAnsi="Helvetica Neue Light" w:cs="Times-Italic"/>
          <w:i/>
          <w:iCs/>
          <w:color w:val="000000"/>
          <w:sz w:val="22"/>
          <w:szCs w:val="22"/>
        </w:rPr>
        <w:t>World Textiles: Africa, Asia &amp; Oceania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>, 2009 –10.</w:t>
      </w:r>
    </w:p>
    <w:p w14:paraId="5C267D78" w14:textId="16B40282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Artist-Educator</w:t>
      </w:r>
      <w:r w:rsidRPr="00D31CD5">
        <w:rPr>
          <w:rFonts w:ascii="Helvetica Neue Light" w:eastAsia="Times" w:hAnsi="Helvetica Neue Light" w:cs="Times-Bold"/>
          <w:bCs/>
          <w:color w:val="000000"/>
          <w:sz w:val="22"/>
          <w:szCs w:val="22"/>
        </w:rPr>
        <w:t xml:space="preserve">. </w:t>
      </w:r>
      <w:proofErr w:type="gramStart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>Folk Art in the Schools Program.</w:t>
      </w:r>
      <w:proofErr w:type="gramEnd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</w:t>
      </w:r>
      <w:proofErr w:type="gramStart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Museum of Craft and Folk Art, </w:t>
      </w:r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>San Francisco, California.</w:t>
      </w:r>
      <w:proofErr w:type="gramEnd"/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2004</w:t>
      </w:r>
    </w:p>
    <w:p w14:paraId="4BA854C3" w14:textId="77777777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proofErr w:type="gramStart"/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Adult Education Instructor.</w:t>
      </w:r>
      <w:proofErr w:type="gramEnd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</w:t>
      </w:r>
      <w:proofErr w:type="gramStart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>Facilitated art &amp; craft curriculum.</w:t>
      </w:r>
      <w:proofErr w:type="gramEnd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Stockton, CA 1979 – 83 and Richmond, CA 1993 – 2004</w:t>
      </w:r>
    </w:p>
    <w:p w14:paraId="418F8831" w14:textId="77777777" w:rsidR="00D31CD5" w:rsidRPr="00D31CD5" w:rsidRDefault="00D31CD5" w:rsidP="00D31CD5">
      <w:pPr>
        <w:widowControl w:val="0"/>
        <w:autoSpaceDE w:val="0"/>
        <w:autoSpaceDN w:val="0"/>
        <w:adjustRightInd w:val="0"/>
        <w:spacing w:line="288" w:lineRule="auto"/>
        <w:ind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</w:p>
    <w:p w14:paraId="3A68A448" w14:textId="3117F671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right="90"/>
        <w:textAlignment w:val="center"/>
        <w:rPr>
          <w:rFonts w:ascii="Georgia" w:eastAsia="Times New Roman" w:hAnsi="Georgia" w:cs="Times New Roman"/>
          <w:color w:val="000000"/>
        </w:rPr>
      </w:pPr>
      <w:r w:rsidRPr="00D31CD5">
        <w:rPr>
          <w:rFonts w:ascii="Georgia" w:eastAsia="Times New Roman" w:hAnsi="Georgia" w:cs="Times New Roman"/>
          <w:color w:val="000000"/>
        </w:rPr>
        <w:t>GRANTS/RESIDENCIES</w:t>
      </w:r>
    </w:p>
    <w:p w14:paraId="5B7327E2" w14:textId="4CDFD5DD" w:rsidR="00576DAD" w:rsidRDefault="00576DAD" w:rsidP="00D31CD5">
      <w:pPr>
        <w:spacing w:after="120"/>
        <w:ind w:left="720"/>
        <w:rPr>
          <w:rFonts w:ascii="Helvetica Neue Light" w:eastAsia="Times" w:hAnsi="Helvetica Neue Light" w:cs="Times New Roman"/>
          <w:color w:val="000000"/>
          <w:sz w:val="22"/>
          <w:szCs w:val="20"/>
        </w:rPr>
      </w:pPr>
      <w:r w:rsidRPr="0025488B">
        <w:rPr>
          <w:rFonts w:ascii="Helvetica Neue" w:eastAsia="Times" w:hAnsi="Helvetica Neue" w:cs="Times New Roman"/>
          <w:color w:val="000000"/>
          <w:sz w:val="22"/>
          <w:szCs w:val="20"/>
        </w:rPr>
        <w:t>Artist/Mentor</w:t>
      </w:r>
      <w:r>
        <w:rPr>
          <w:rFonts w:ascii="Helvetica Neue Light" w:eastAsia="Times" w:hAnsi="Helvetica Neue Light" w:cs="Times New Roman"/>
          <w:color w:val="000000"/>
          <w:sz w:val="22"/>
          <w:szCs w:val="20"/>
        </w:rPr>
        <w:t>, San Francisco Arts</w:t>
      </w:r>
      <w:r w:rsidR="00A11097">
        <w:rPr>
          <w:rFonts w:ascii="Helvetica Neue Light" w:eastAsia="Times" w:hAnsi="Helvetica Neue Light" w:cs="Times New Roman"/>
          <w:color w:val="000000"/>
          <w:sz w:val="22"/>
          <w:szCs w:val="20"/>
        </w:rPr>
        <w:t xml:space="preserve"> Education Project, Winter 2019</w:t>
      </w:r>
    </w:p>
    <w:p w14:paraId="6BCDFF1C" w14:textId="551DEC17" w:rsidR="00D31CD5" w:rsidRPr="00D31CD5" w:rsidRDefault="00A11097" w:rsidP="00D31CD5">
      <w:pPr>
        <w:spacing w:after="120"/>
        <w:ind w:left="720"/>
        <w:rPr>
          <w:rFonts w:ascii="Helvetica Neue Light" w:eastAsia="Times" w:hAnsi="Helvetica Neue Light" w:cs="Times New Roman"/>
          <w:color w:val="000000"/>
          <w:sz w:val="22"/>
          <w:szCs w:val="20"/>
        </w:rPr>
      </w:pPr>
      <w:r w:rsidRPr="00A11097">
        <w:rPr>
          <w:rFonts w:ascii="Helvetica Neue" w:eastAsia="Times" w:hAnsi="Helvetica Neue" w:cs="Times New Roman"/>
          <w:color w:val="000000"/>
          <w:sz w:val="22"/>
          <w:szCs w:val="20"/>
        </w:rPr>
        <w:t xml:space="preserve"> </w:t>
      </w:r>
      <w:proofErr w:type="gramStart"/>
      <w:r w:rsidR="00D31CD5" w:rsidRPr="00A11097">
        <w:rPr>
          <w:rFonts w:ascii="Helvetica Neue" w:eastAsia="Times" w:hAnsi="Helvetica Neue" w:cs="Times New Roman"/>
          <w:color w:val="000000"/>
          <w:sz w:val="22"/>
          <w:szCs w:val="20"/>
        </w:rPr>
        <w:t>“21st Century Peace Table”.</w:t>
      </w:r>
      <w:proofErr w:type="gramEnd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 xml:space="preserve"> Collaborative Public Art Project with Robert </w:t>
      </w:r>
      <w:proofErr w:type="spellStart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>Bagnasco</w:t>
      </w:r>
      <w:proofErr w:type="spellEnd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 xml:space="preserve"> Murray and </w:t>
      </w:r>
      <w:proofErr w:type="spellStart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>Tamas</w:t>
      </w:r>
      <w:proofErr w:type="spellEnd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 xml:space="preserve"> </w:t>
      </w:r>
      <w:proofErr w:type="spellStart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>Ortutay</w:t>
      </w:r>
      <w:proofErr w:type="spellEnd"/>
      <w:r w:rsidR="00D31CD5" w:rsidRPr="00D31CD5">
        <w:rPr>
          <w:rFonts w:ascii="Helvetica Neue Light" w:eastAsia="Times" w:hAnsi="Helvetica Neue Light" w:cs="Times New Roman"/>
          <w:color w:val="000000"/>
          <w:sz w:val="22"/>
          <w:szCs w:val="20"/>
        </w:rPr>
        <w:t>. Dual Language Institut</w:t>
      </w:r>
      <w:r>
        <w:rPr>
          <w:rFonts w:ascii="Helvetica Neue Light" w:eastAsia="Times" w:hAnsi="Helvetica Neue Light" w:cs="Times New Roman"/>
          <w:color w:val="000000"/>
          <w:sz w:val="22"/>
          <w:szCs w:val="20"/>
        </w:rPr>
        <w:t xml:space="preserve">e, </w:t>
      </w:r>
      <w:proofErr w:type="spellStart"/>
      <w:r>
        <w:rPr>
          <w:rFonts w:ascii="Helvetica Neue Light" w:eastAsia="Times" w:hAnsi="Helvetica Neue Light" w:cs="Times New Roman"/>
          <w:color w:val="000000"/>
          <w:sz w:val="22"/>
          <w:szCs w:val="20"/>
        </w:rPr>
        <w:t>Balatonalmadi</w:t>
      </w:r>
      <w:proofErr w:type="spellEnd"/>
      <w:r>
        <w:rPr>
          <w:rFonts w:ascii="Helvetica Neue Light" w:eastAsia="Times" w:hAnsi="Helvetica Neue Light" w:cs="Times New Roman"/>
          <w:color w:val="000000"/>
          <w:sz w:val="22"/>
          <w:szCs w:val="20"/>
        </w:rPr>
        <w:t>, Hungary. 1998</w:t>
      </w:r>
    </w:p>
    <w:p w14:paraId="58C0D898" w14:textId="5A0B02F5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California Art Council Artist-in-Residence.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Developed studio art curriculum in variety of media. NIAD Art </w:t>
      </w:r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>Center, Richmond, CA, 1993 – 96</w:t>
      </w:r>
    </w:p>
    <w:p w14:paraId="0122B321" w14:textId="29FA8324" w:rsidR="00D31CD5" w:rsidRPr="00D31CD5" w:rsidRDefault="00D31CD5" w:rsidP="00D31CD5">
      <w:pPr>
        <w:widowControl w:val="0"/>
        <w:autoSpaceDE w:val="0"/>
        <w:autoSpaceDN w:val="0"/>
        <w:adjustRightInd w:val="0"/>
        <w:spacing w:after="90"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Artist-in-Residence.</w:t>
      </w:r>
      <w:r w:rsidRPr="00D31CD5">
        <w:rPr>
          <w:rFonts w:ascii="Helvetica Neue Light" w:eastAsia="Times" w:hAnsi="Helvetica Neue Light" w:cs="Times-Roman"/>
          <w:b/>
          <w:color w:val="000000"/>
          <w:sz w:val="22"/>
          <w:szCs w:val="22"/>
        </w:rPr>
        <w:t xml:space="preserve"> 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Altos de </w:t>
      </w:r>
      <w:proofErr w:type="spellStart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>Chavon</w:t>
      </w:r>
      <w:proofErr w:type="spellEnd"/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, Affiliated with the Parson School of </w:t>
      </w:r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>Design, Dominican Republic.1985</w:t>
      </w:r>
    </w:p>
    <w:p w14:paraId="5C0053CC" w14:textId="48BA8915" w:rsidR="00D31CD5" w:rsidRPr="00D152B4" w:rsidRDefault="00D31CD5" w:rsidP="00D152B4">
      <w:pPr>
        <w:widowControl w:val="0"/>
        <w:autoSpaceDE w:val="0"/>
        <w:autoSpaceDN w:val="0"/>
        <w:adjustRightInd w:val="0"/>
        <w:spacing w:line="288" w:lineRule="auto"/>
        <w:ind w:left="720" w:right="90"/>
        <w:textAlignment w:val="center"/>
        <w:rPr>
          <w:rFonts w:ascii="Helvetica Neue Light" w:eastAsia="Times" w:hAnsi="Helvetica Neue Light" w:cs="Times-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-Bold"/>
          <w:b/>
          <w:bCs/>
          <w:color w:val="000000"/>
          <w:sz w:val="22"/>
          <w:szCs w:val="22"/>
        </w:rPr>
        <w:t>California Art Council Artist-in-Residence</w:t>
      </w:r>
      <w:r w:rsidRPr="00D31CD5">
        <w:rPr>
          <w:rFonts w:ascii="Helvetica Neue Light" w:eastAsia="Times" w:hAnsi="Helvetica Neue Light" w:cs="Times-Roman"/>
          <w:b/>
          <w:color w:val="000000"/>
          <w:sz w:val="22"/>
          <w:szCs w:val="22"/>
        </w:rPr>
        <w:t>.</w:t>
      </w:r>
      <w:r w:rsidRPr="00D31CD5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Developed studio art curriculum for drawing, printmaking, and textile arts.</w:t>
      </w:r>
      <w:r w:rsidR="00A11097">
        <w:rPr>
          <w:rFonts w:ascii="Helvetica Neue Light" w:eastAsia="Times" w:hAnsi="Helvetica Neue Light" w:cs="Times-Roman"/>
          <w:color w:val="000000"/>
          <w:sz w:val="22"/>
          <w:szCs w:val="22"/>
        </w:rPr>
        <w:t xml:space="preserve"> Alan Short Center, 1980 – 1983</w:t>
      </w:r>
    </w:p>
    <w:p w14:paraId="07B7FB7F" w14:textId="77777777" w:rsidR="00D152B4" w:rsidRDefault="00D152B4" w:rsidP="00D31CD5">
      <w:pPr>
        <w:keepNext/>
        <w:spacing w:after="120"/>
        <w:outlineLvl w:val="0"/>
        <w:rPr>
          <w:rFonts w:ascii="Georgia" w:eastAsia="Times" w:hAnsi="Georgia" w:cs="Times New Roman"/>
          <w:color w:val="000000"/>
        </w:rPr>
      </w:pPr>
    </w:p>
    <w:p w14:paraId="767C0DF8" w14:textId="77777777" w:rsidR="00D31CD5" w:rsidRPr="00D31CD5" w:rsidRDefault="00D31CD5" w:rsidP="00D31CD5">
      <w:pPr>
        <w:keepNext/>
        <w:spacing w:after="120"/>
        <w:outlineLvl w:val="0"/>
        <w:rPr>
          <w:rFonts w:ascii="Georgia" w:eastAsia="Times" w:hAnsi="Georgia" w:cs="Times New Roman"/>
          <w:color w:val="000000"/>
        </w:rPr>
      </w:pPr>
      <w:r w:rsidRPr="00D31CD5">
        <w:rPr>
          <w:rFonts w:ascii="Georgia" w:eastAsia="Times" w:hAnsi="Georgia" w:cs="Times New Roman"/>
          <w:color w:val="000000"/>
        </w:rPr>
        <w:t>EDUCATION</w:t>
      </w:r>
    </w:p>
    <w:p w14:paraId="232BB6AD" w14:textId="05045F89" w:rsidR="00AA3BE9" w:rsidRDefault="00D31CD5" w:rsidP="00D31CD5">
      <w:pPr>
        <w:spacing w:after="120"/>
        <w:rPr>
          <w:rFonts w:ascii="Helvetica Neue Light" w:eastAsia="Times" w:hAnsi="Helvetica Neue Light" w:cs="Times New Roman"/>
          <w:color w:val="000000"/>
          <w:sz w:val="22"/>
          <w:szCs w:val="22"/>
        </w:rPr>
      </w:pPr>
      <w:r w:rsidRPr="00D31CD5">
        <w:rPr>
          <w:rFonts w:ascii="Helvetica Neue Light" w:eastAsia="Times" w:hAnsi="Helvetica Neue Light" w:cs="Times New Roman"/>
          <w:color w:val="000000"/>
        </w:rPr>
        <w:tab/>
      </w:r>
      <w:r w:rsidRPr="00D31CD5">
        <w:rPr>
          <w:rFonts w:ascii="Helvetica Neue Light" w:eastAsia="Times" w:hAnsi="Helvetica Neue Light" w:cs="Times New Roman"/>
          <w:color w:val="000000"/>
          <w:sz w:val="22"/>
          <w:szCs w:val="22"/>
        </w:rPr>
        <w:t>John F. Kennedy University, Berkeley, CA. Master of Arts in Museum Studies</w:t>
      </w:r>
      <w:r w:rsidR="00EF5A78">
        <w:rPr>
          <w:rFonts w:ascii="Helvetica Neue Light" w:eastAsia="Times" w:hAnsi="Helvetica Neue Light" w:cs="Times New Roman"/>
          <w:color w:val="000000"/>
          <w:sz w:val="22"/>
          <w:szCs w:val="22"/>
        </w:rPr>
        <w:t>. 2005.</w:t>
      </w:r>
    </w:p>
    <w:p w14:paraId="1030D4C3" w14:textId="13D1BD80" w:rsidR="00D31CD5" w:rsidRDefault="00D31CD5" w:rsidP="00D31CD5">
      <w:pPr>
        <w:spacing w:after="120"/>
        <w:rPr>
          <w:rFonts w:ascii="Helvetica Neue Light" w:eastAsia="Times" w:hAnsi="Helvetica Neue Light" w:cs="Times New Roman"/>
          <w:sz w:val="22"/>
          <w:szCs w:val="22"/>
        </w:rPr>
      </w:pPr>
      <w:r w:rsidRPr="00D31CD5">
        <w:rPr>
          <w:rFonts w:ascii="Times" w:eastAsia="Times" w:hAnsi="Times" w:cs="Times New Roman"/>
          <w:sz w:val="22"/>
          <w:szCs w:val="22"/>
        </w:rPr>
        <w:tab/>
      </w:r>
      <w:proofErr w:type="gramStart"/>
      <w:r w:rsidRPr="00D31CD5">
        <w:rPr>
          <w:rFonts w:ascii="Helvetica Neue Light" w:eastAsia="Times" w:hAnsi="Helvetica Neue Light" w:cs="Times New Roman"/>
          <w:sz w:val="22"/>
          <w:szCs w:val="22"/>
        </w:rPr>
        <w:t>University of California at Davis.</w:t>
      </w:r>
      <w:proofErr w:type="gramEnd"/>
      <w:r w:rsidRPr="00D31CD5">
        <w:rPr>
          <w:rFonts w:ascii="Helvetica Neue Light" w:eastAsia="Times" w:hAnsi="Helvetica Neue Light" w:cs="Times New Roman"/>
          <w:sz w:val="22"/>
          <w:szCs w:val="22"/>
        </w:rPr>
        <w:t xml:space="preserve"> </w:t>
      </w:r>
      <w:proofErr w:type="gramStart"/>
      <w:r w:rsidRPr="00D31CD5">
        <w:rPr>
          <w:rFonts w:ascii="Helvetica Neue Light" w:eastAsia="Times" w:hAnsi="Helvetica Neue Light" w:cs="Times New Roman"/>
          <w:sz w:val="22"/>
          <w:szCs w:val="22"/>
        </w:rPr>
        <w:t>Bachelor o</w:t>
      </w:r>
      <w:r w:rsidR="00A11097">
        <w:rPr>
          <w:rFonts w:ascii="Helvetica Neue Light" w:eastAsia="Times" w:hAnsi="Helvetica Neue Light" w:cs="Times New Roman"/>
          <w:sz w:val="22"/>
          <w:szCs w:val="22"/>
        </w:rPr>
        <w:t>f Science with Honors in Design</w:t>
      </w:r>
      <w:r w:rsidR="00EF5A78">
        <w:rPr>
          <w:rFonts w:ascii="Helvetica Neue Light" w:eastAsia="Times" w:hAnsi="Helvetica Neue Light" w:cs="Times New Roman"/>
          <w:sz w:val="22"/>
          <w:szCs w:val="22"/>
        </w:rPr>
        <w:t>.</w:t>
      </w:r>
      <w:proofErr w:type="gramEnd"/>
      <w:r w:rsidR="00EF5A78">
        <w:rPr>
          <w:rFonts w:ascii="Helvetica Neue Light" w:eastAsia="Times" w:hAnsi="Helvetica Neue Light" w:cs="Times New Roman"/>
          <w:sz w:val="22"/>
          <w:szCs w:val="22"/>
        </w:rPr>
        <w:t xml:space="preserve"> 1977.</w:t>
      </w:r>
      <w:r w:rsidRPr="00D31CD5">
        <w:rPr>
          <w:rFonts w:ascii="Helvetica Neue Light" w:eastAsia="Times" w:hAnsi="Helvetica Neue Light" w:cs="Times New Roman"/>
          <w:sz w:val="22"/>
          <w:szCs w:val="22"/>
        </w:rPr>
        <w:t xml:space="preserve"> </w:t>
      </w:r>
    </w:p>
    <w:p w14:paraId="1CD18DF8" w14:textId="77777777" w:rsidR="002D79D2" w:rsidRDefault="002D79D2" w:rsidP="00D31CD5">
      <w:pPr>
        <w:spacing w:after="120"/>
        <w:rPr>
          <w:rFonts w:ascii="Helvetica Neue Light" w:eastAsia="Times" w:hAnsi="Helvetica Neue Light" w:cs="Times New Roman"/>
          <w:sz w:val="22"/>
          <w:szCs w:val="22"/>
        </w:rPr>
      </w:pPr>
    </w:p>
    <w:p w14:paraId="2E4015F9" w14:textId="3729BBA1" w:rsidR="002D79D2" w:rsidRPr="00FE714C" w:rsidRDefault="00A11097" w:rsidP="00D31CD5">
      <w:pPr>
        <w:spacing w:after="120"/>
        <w:rPr>
          <w:rFonts w:ascii="Georgia" w:eastAsia="Times" w:hAnsi="Georgia" w:cs="Times New Roman"/>
          <w:sz w:val="22"/>
          <w:szCs w:val="22"/>
        </w:rPr>
      </w:pPr>
      <w:r>
        <w:rPr>
          <w:rFonts w:ascii="Georgia" w:eastAsia="Times" w:hAnsi="Georgia" w:cs="Times New Roman"/>
          <w:sz w:val="22"/>
          <w:szCs w:val="22"/>
        </w:rPr>
        <w:t xml:space="preserve">ART IN </w:t>
      </w:r>
      <w:r w:rsidR="002D79D2" w:rsidRPr="00FE714C">
        <w:rPr>
          <w:rFonts w:ascii="Georgia" w:eastAsia="Times" w:hAnsi="Georgia" w:cs="Times New Roman"/>
          <w:sz w:val="22"/>
          <w:szCs w:val="22"/>
        </w:rPr>
        <w:t>COLLECTIONS</w:t>
      </w:r>
      <w:bookmarkStart w:id="0" w:name="_GoBack"/>
      <w:bookmarkEnd w:id="0"/>
    </w:p>
    <w:p w14:paraId="71183771" w14:textId="1F3BBAE5" w:rsidR="009B4C24" w:rsidRPr="00A11097" w:rsidRDefault="002D79D2" w:rsidP="00A11097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Helvetica Neue Light" w:eastAsia="Times" w:hAnsi="Helvetica Neue Light" w:cs="Times New Roman"/>
          <w:color w:val="000000"/>
          <w:sz w:val="22"/>
          <w:szCs w:val="22"/>
        </w:rPr>
      </w:pPr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The de Young Museum, San Francisco, C</w:t>
      </w:r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A; Alameda County Collection of </w:t>
      </w:r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Multic</w:t>
      </w:r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>ultural Visual Art, Oakland, CA;</w:t>
      </w:r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 Dual Lan</w:t>
      </w:r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guage Institute, </w:t>
      </w:r>
      <w:proofErr w:type="spellStart"/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>Balatonalmadi</w:t>
      </w:r>
      <w:proofErr w:type="spellEnd"/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>, Hungary</w:t>
      </w:r>
      <w:proofErr w:type="gramStart"/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>;</w:t>
      </w:r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 </w:t>
      </w:r>
      <w:proofErr w:type="gramEnd"/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 Altos de </w:t>
      </w:r>
      <w:proofErr w:type="spellStart"/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Chavon</w:t>
      </w:r>
      <w:proofErr w:type="spellEnd"/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, La </w:t>
      </w:r>
      <w:proofErr w:type="spellStart"/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Romana</w:t>
      </w:r>
      <w:proofErr w:type="spellEnd"/>
      <w:r w:rsidR="00A11097">
        <w:rPr>
          <w:rFonts w:ascii="Helvetica Neue Light" w:hAnsi="Helvetica Neue Light" w:cs="Helvetica Neue"/>
          <w:color w:val="000000"/>
          <w:sz w:val="22"/>
          <w:szCs w:val="22"/>
        </w:rPr>
        <w:t xml:space="preserve">, Dominican Republic; </w:t>
      </w:r>
      <w:r w:rsidRPr="00A11097">
        <w:rPr>
          <w:rFonts w:ascii="Helvetica Neue Light" w:hAnsi="Helvetica Neue Light" w:cs="Helvetica Neue"/>
          <w:color w:val="000000"/>
          <w:sz w:val="22"/>
          <w:szCs w:val="22"/>
        </w:rPr>
        <w:t>Private collections</w:t>
      </w:r>
    </w:p>
    <w:sectPr w:rsidR="009B4C24" w:rsidRPr="00A11097" w:rsidSect="00D152B4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 BookCondensed">
    <w:altName w:val="Times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-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D5"/>
    <w:rsid w:val="000F4E06"/>
    <w:rsid w:val="0025488B"/>
    <w:rsid w:val="002D79D2"/>
    <w:rsid w:val="00576DAD"/>
    <w:rsid w:val="005849A3"/>
    <w:rsid w:val="005B2FA2"/>
    <w:rsid w:val="00746A6C"/>
    <w:rsid w:val="009B4C24"/>
    <w:rsid w:val="009C617F"/>
    <w:rsid w:val="00A11097"/>
    <w:rsid w:val="00AA3BE9"/>
    <w:rsid w:val="00D152B4"/>
    <w:rsid w:val="00D31CD5"/>
    <w:rsid w:val="00EF5A78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A40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1CD5"/>
    <w:pPr>
      <w:keepNext/>
      <w:spacing w:after="120"/>
      <w:outlineLvl w:val="0"/>
    </w:pPr>
    <w:rPr>
      <w:rFonts w:ascii="Georgia" w:eastAsia="Times" w:hAnsi="Georgia" w:cs="Times New Rom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1CD5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31CD5"/>
    <w:rPr>
      <w:rFonts w:ascii="Times" w:eastAsia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D31CD5"/>
    <w:rPr>
      <w:rFonts w:ascii="Georgia" w:eastAsia="Times" w:hAnsi="Georgia" w:cs="Times New Roman"/>
      <w:b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D31CD5"/>
    <w:pPr>
      <w:spacing w:after="80"/>
      <w:ind w:left="720"/>
    </w:pPr>
    <w:rPr>
      <w:rFonts w:ascii="Garamond BookCondensed" w:eastAsia="Times" w:hAnsi="Garamond BookCondensed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1CD5"/>
    <w:rPr>
      <w:rFonts w:ascii="Garamond BookCondensed" w:eastAsia="Times" w:hAnsi="Garamond BookCondensed" w:cs="Times New Roman"/>
      <w:color w:val="000000"/>
      <w:szCs w:val="20"/>
    </w:rPr>
  </w:style>
  <w:style w:type="paragraph" w:styleId="Title">
    <w:name w:val="Title"/>
    <w:basedOn w:val="Normal"/>
    <w:link w:val="TitleChar"/>
    <w:qFormat/>
    <w:rsid w:val="00D31CD5"/>
    <w:pPr>
      <w:spacing w:after="8"/>
      <w:jc w:val="center"/>
    </w:pPr>
    <w:rPr>
      <w:rFonts w:ascii="Garamond BookCondensed" w:eastAsia="Times" w:hAnsi="Garamond BookCondensed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31CD5"/>
    <w:rPr>
      <w:rFonts w:ascii="Garamond BookCondensed" w:eastAsia="Times" w:hAnsi="Garamond BookCondensed" w:cs="Times New Roman"/>
      <w:b/>
      <w:color w:val="000000"/>
      <w:sz w:val="28"/>
      <w:szCs w:val="20"/>
    </w:rPr>
  </w:style>
  <w:style w:type="paragraph" w:customStyle="1" w:styleId="NormalParagraphStyle">
    <w:name w:val="NormalParagraphStyle"/>
    <w:basedOn w:val="Normal"/>
    <w:rsid w:val="00D31C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Cs w:val="20"/>
    </w:rPr>
  </w:style>
  <w:style w:type="paragraph" w:customStyle="1" w:styleId="BasicParagraph">
    <w:name w:val="[Basic Paragraph]"/>
    <w:basedOn w:val="Normal"/>
    <w:uiPriority w:val="99"/>
    <w:rsid w:val="00D31C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1CD5"/>
    <w:pPr>
      <w:keepNext/>
      <w:spacing w:after="120"/>
      <w:outlineLvl w:val="0"/>
    </w:pPr>
    <w:rPr>
      <w:rFonts w:ascii="Georgia" w:eastAsia="Times" w:hAnsi="Georgia" w:cs="Times New Rom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1CD5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31CD5"/>
    <w:rPr>
      <w:rFonts w:ascii="Times" w:eastAsia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D31CD5"/>
    <w:rPr>
      <w:rFonts w:ascii="Georgia" w:eastAsia="Times" w:hAnsi="Georgia" w:cs="Times New Roman"/>
      <w:b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D31CD5"/>
    <w:pPr>
      <w:spacing w:after="80"/>
      <w:ind w:left="720"/>
    </w:pPr>
    <w:rPr>
      <w:rFonts w:ascii="Garamond BookCondensed" w:eastAsia="Times" w:hAnsi="Garamond BookCondensed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1CD5"/>
    <w:rPr>
      <w:rFonts w:ascii="Garamond BookCondensed" w:eastAsia="Times" w:hAnsi="Garamond BookCondensed" w:cs="Times New Roman"/>
      <w:color w:val="000000"/>
      <w:szCs w:val="20"/>
    </w:rPr>
  </w:style>
  <w:style w:type="paragraph" w:styleId="Title">
    <w:name w:val="Title"/>
    <w:basedOn w:val="Normal"/>
    <w:link w:val="TitleChar"/>
    <w:qFormat/>
    <w:rsid w:val="00D31CD5"/>
    <w:pPr>
      <w:spacing w:after="8"/>
      <w:jc w:val="center"/>
    </w:pPr>
    <w:rPr>
      <w:rFonts w:ascii="Garamond BookCondensed" w:eastAsia="Times" w:hAnsi="Garamond BookCondensed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31CD5"/>
    <w:rPr>
      <w:rFonts w:ascii="Garamond BookCondensed" w:eastAsia="Times" w:hAnsi="Garamond BookCondensed" w:cs="Times New Roman"/>
      <w:b/>
      <w:color w:val="000000"/>
      <w:sz w:val="28"/>
      <w:szCs w:val="20"/>
    </w:rPr>
  </w:style>
  <w:style w:type="paragraph" w:customStyle="1" w:styleId="NormalParagraphStyle">
    <w:name w:val="NormalParagraphStyle"/>
    <w:basedOn w:val="Normal"/>
    <w:rsid w:val="00D31C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Cs w:val="20"/>
    </w:rPr>
  </w:style>
  <w:style w:type="paragraph" w:customStyle="1" w:styleId="BasicParagraph">
    <w:name w:val="[Basic Paragraph]"/>
    <w:basedOn w:val="Normal"/>
    <w:uiPriority w:val="99"/>
    <w:rsid w:val="00D31C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1614</Characters>
  <Application>Microsoft Macintosh Word</Application>
  <DocSecurity>0</DocSecurity>
  <Lines>13</Lines>
  <Paragraphs>3</Paragraphs>
  <ScaleCrop>false</ScaleCrop>
  <Company>none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Kelly</dc:creator>
  <cp:keywords/>
  <dc:description/>
  <cp:lastModifiedBy>Rose Kelly</cp:lastModifiedBy>
  <cp:revision>6</cp:revision>
  <dcterms:created xsi:type="dcterms:W3CDTF">2019-06-11T16:41:00Z</dcterms:created>
  <dcterms:modified xsi:type="dcterms:W3CDTF">2019-08-22T22:14:00Z</dcterms:modified>
</cp:coreProperties>
</file>