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E85DE" w14:textId="77777777" w:rsidR="001E0F54" w:rsidRPr="005F793A" w:rsidRDefault="001E0F54" w:rsidP="001E0F54">
      <w:pPr>
        <w:tabs>
          <w:tab w:val="left" w:pos="7650"/>
          <w:tab w:val="left" w:pos="8100"/>
        </w:tabs>
        <w:ind w:left="-1800" w:right="558"/>
        <w:rPr>
          <w:rFonts w:ascii="Tahoma" w:hAnsi="Tahoma" w:cs="Tahoma"/>
          <w:b/>
          <w:bCs/>
          <w:sz w:val="28"/>
          <w:szCs w:val="28"/>
        </w:rPr>
      </w:pPr>
      <w:r w:rsidRPr="005F793A">
        <w:rPr>
          <w:rFonts w:ascii="Tahoma" w:hAnsi="Tahoma" w:cs="Tahoma"/>
          <w:b/>
          <w:bCs/>
          <w:sz w:val="28"/>
          <w:szCs w:val="28"/>
        </w:rPr>
        <w:t>Susan Else, Sculpture</w:t>
      </w:r>
    </w:p>
    <w:p w14:paraId="5EF24826" w14:textId="77777777" w:rsidR="001E0F54" w:rsidRPr="005F793A" w:rsidRDefault="00272B8E" w:rsidP="001E0F54">
      <w:pPr>
        <w:tabs>
          <w:tab w:val="left" w:pos="7650"/>
          <w:tab w:val="left" w:pos="8100"/>
        </w:tabs>
        <w:ind w:left="-1800" w:right="558"/>
        <w:rPr>
          <w:rFonts w:ascii="Tahoma" w:hAnsi="Tahoma" w:cs="Tahoma"/>
          <w:szCs w:val="24"/>
        </w:rPr>
      </w:pPr>
      <w:hyperlink r:id="rId6" w:history="1">
        <w:r w:rsidR="001E0F54" w:rsidRPr="005F793A">
          <w:rPr>
            <w:rStyle w:val="Hyperlink"/>
            <w:rFonts w:ascii="Tahoma" w:hAnsi="Tahoma" w:cs="Tahoma"/>
            <w:szCs w:val="24"/>
          </w:rPr>
          <w:t>www.susanelse.com</w:t>
        </w:r>
      </w:hyperlink>
      <w:r w:rsidR="001E0F54" w:rsidRPr="005F793A">
        <w:rPr>
          <w:rFonts w:ascii="Tahoma" w:hAnsi="Tahoma" w:cs="Tahoma"/>
          <w:szCs w:val="24"/>
        </w:rPr>
        <w:t xml:space="preserve">, </w:t>
      </w:r>
      <w:hyperlink r:id="rId7" w:history="1">
        <w:r w:rsidR="001E0F54" w:rsidRPr="005F793A">
          <w:rPr>
            <w:rStyle w:val="Hyperlink"/>
            <w:rFonts w:ascii="Tahoma" w:hAnsi="Tahoma" w:cs="Tahoma"/>
            <w:szCs w:val="24"/>
          </w:rPr>
          <w:t>selse@pacbell.net</w:t>
        </w:r>
      </w:hyperlink>
    </w:p>
    <w:p w14:paraId="0FC6C3FB" w14:textId="77777777" w:rsidR="001E0F54" w:rsidRPr="005F793A" w:rsidRDefault="001E0F54" w:rsidP="001E0F54">
      <w:pPr>
        <w:tabs>
          <w:tab w:val="left" w:pos="7650"/>
          <w:tab w:val="left" w:pos="8100"/>
        </w:tabs>
        <w:ind w:left="-1800" w:right="558"/>
        <w:rPr>
          <w:rFonts w:ascii="Tahoma" w:hAnsi="Tahoma" w:cs="Tahoma"/>
          <w:szCs w:val="24"/>
        </w:rPr>
      </w:pPr>
      <w:r w:rsidRPr="005F793A">
        <w:rPr>
          <w:rFonts w:ascii="Tahoma" w:hAnsi="Tahoma" w:cs="Tahoma"/>
          <w:szCs w:val="24"/>
        </w:rPr>
        <w:t>126 Escalona Drive, Santa Cruz, CA 95060, 831-227-0373</w:t>
      </w:r>
    </w:p>
    <w:p w14:paraId="53494EEC" w14:textId="77777777" w:rsidR="001E0F54" w:rsidRPr="005F793A" w:rsidRDefault="001E0F54" w:rsidP="00AE6D90">
      <w:pPr>
        <w:pStyle w:val="Heading6"/>
        <w:tabs>
          <w:tab w:val="left" w:pos="8100"/>
        </w:tabs>
        <w:ind w:left="-1800" w:right="558"/>
        <w:rPr>
          <w:rFonts w:ascii="Tahoma" w:hAnsi="Tahoma" w:cs="Tahoma"/>
          <w:b w:val="0"/>
          <w:szCs w:val="24"/>
        </w:rPr>
      </w:pPr>
    </w:p>
    <w:p w14:paraId="0577449A" w14:textId="4CCB61CC" w:rsidR="00E06E46" w:rsidRPr="005F793A" w:rsidRDefault="00E06E46" w:rsidP="00AE6D90">
      <w:pPr>
        <w:pStyle w:val="Heading6"/>
        <w:tabs>
          <w:tab w:val="left" w:pos="8100"/>
        </w:tabs>
        <w:ind w:left="-1800" w:right="558"/>
        <w:rPr>
          <w:rFonts w:ascii="Tahoma" w:hAnsi="Tahoma" w:cs="Tahoma"/>
          <w:b w:val="0"/>
          <w:szCs w:val="24"/>
        </w:rPr>
      </w:pPr>
      <w:r w:rsidRPr="005F793A">
        <w:rPr>
          <w:rFonts w:ascii="Tahoma" w:hAnsi="Tahoma" w:cs="Tahoma"/>
          <w:b w:val="0"/>
          <w:szCs w:val="24"/>
        </w:rPr>
        <w:t>I describe my work as "stealth art": the comfortable ambiance of sewn cloth draws viewers in, where they are confronted with the uncomfortable paradoxes of contemporary life. My work is part of the art quilt movement, but I am one of the few artists making figurative sculpture--often incorporating sound, light, and movement--from this medium. I use vibrant cloth to create an alternate universe, and the resulting work is whimsical, edgy, mundane, surreal, and engaging, all at once. The power and beauty of the collaged and quilted surface play off the form and narrative content of the work, resulting in a dynamic seesaw of meanings and possibilities</w:t>
      </w:r>
      <w:r w:rsidRPr="005F793A">
        <w:rPr>
          <w:rFonts w:ascii="Tahoma" w:hAnsi="Tahoma" w:cs="Tahoma"/>
          <w:b w:val="0"/>
        </w:rPr>
        <w:t>.</w:t>
      </w:r>
      <w:r w:rsidRPr="005F793A">
        <w:rPr>
          <w:rFonts w:ascii="Tahoma" w:hAnsi="Tahoma" w:cs="Tahoma"/>
          <w:b w:val="0"/>
          <w:szCs w:val="24"/>
        </w:rPr>
        <w:t xml:space="preserve"> My sculpture often incorporates cloth-covered bones, a powerful symbol evoking both human mortality and human history. I am interested in daily life and its instant mutability, and my best work conflates conflicting human impulses into a single image.</w:t>
      </w:r>
    </w:p>
    <w:p w14:paraId="5AC68CAC" w14:textId="77777777" w:rsidR="00E06E46" w:rsidRPr="005F793A" w:rsidRDefault="00E06E46" w:rsidP="00AE6D90">
      <w:pPr>
        <w:pStyle w:val="Heading6"/>
        <w:tabs>
          <w:tab w:val="left" w:pos="8100"/>
        </w:tabs>
        <w:ind w:left="-1800" w:right="558"/>
        <w:rPr>
          <w:rFonts w:ascii="Tahoma" w:hAnsi="Tahoma" w:cs="Tahoma"/>
          <w:b w:val="0"/>
          <w:szCs w:val="24"/>
        </w:rPr>
      </w:pPr>
    </w:p>
    <w:p w14:paraId="20405612" w14:textId="4B8F7D4B" w:rsidR="00AE6D90" w:rsidRPr="005F793A" w:rsidRDefault="00AE6D90" w:rsidP="00AE6D90">
      <w:pPr>
        <w:pStyle w:val="Heading6"/>
        <w:tabs>
          <w:tab w:val="left" w:pos="8100"/>
        </w:tabs>
        <w:ind w:left="-1800" w:right="558"/>
        <w:rPr>
          <w:rFonts w:ascii="Tahoma" w:hAnsi="Tahoma" w:cs="Tahoma"/>
          <w:b w:val="0"/>
          <w:szCs w:val="24"/>
        </w:rPr>
      </w:pPr>
      <w:r w:rsidRPr="005F793A">
        <w:rPr>
          <w:rFonts w:ascii="Tahoma" w:hAnsi="Tahoma" w:cs="Tahoma"/>
          <w:bCs/>
          <w:szCs w:val="24"/>
        </w:rPr>
        <w:t>Solo Exhibitions</w:t>
      </w:r>
      <w:r w:rsidRPr="005F793A">
        <w:rPr>
          <w:rFonts w:ascii="Tahoma" w:hAnsi="Tahoma" w:cs="Tahoma"/>
          <w:bCs/>
          <w:szCs w:val="24"/>
        </w:rPr>
        <w:br/>
      </w:r>
      <w:r w:rsidRPr="005F793A">
        <w:rPr>
          <w:rFonts w:ascii="Tahoma" w:hAnsi="Tahoma" w:cs="Tahoma"/>
          <w:b w:val="0"/>
          <w:szCs w:val="24"/>
        </w:rPr>
        <w:t>San Jose Museum of Quilts and Textiles, San Jose, CA, 2018</w:t>
      </w:r>
    </w:p>
    <w:p w14:paraId="5F32A2BD" w14:textId="77777777" w:rsidR="00AE6D90" w:rsidRPr="005F793A" w:rsidRDefault="00AE6D90" w:rsidP="00AE6D90">
      <w:pPr>
        <w:pStyle w:val="Heading6"/>
        <w:tabs>
          <w:tab w:val="left" w:pos="8100"/>
        </w:tabs>
        <w:ind w:left="-1800" w:right="558"/>
        <w:rPr>
          <w:rFonts w:ascii="Tahoma" w:hAnsi="Tahoma" w:cs="Tahoma"/>
          <w:b w:val="0"/>
          <w:szCs w:val="24"/>
        </w:rPr>
      </w:pPr>
      <w:r w:rsidRPr="005F793A">
        <w:rPr>
          <w:rFonts w:ascii="Tahoma" w:hAnsi="Tahoma" w:cs="Tahoma"/>
          <w:b w:val="0"/>
          <w:szCs w:val="24"/>
        </w:rPr>
        <w:t>Mendocino Art Center, Mendocino, CA, 2017</w:t>
      </w:r>
    </w:p>
    <w:p w14:paraId="349A2153" w14:textId="77777777" w:rsidR="00AE6D90" w:rsidRPr="005F793A" w:rsidRDefault="00AE6D90" w:rsidP="00AE6D90">
      <w:pPr>
        <w:pStyle w:val="Heading6"/>
        <w:tabs>
          <w:tab w:val="left" w:pos="8100"/>
        </w:tabs>
        <w:ind w:left="-1800" w:right="558"/>
        <w:rPr>
          <w:rFonts w:ascii="Tahoma" w:hAnsi="Tahoma" w:cs="Tahoma"/>
          <w:b w:val="0"/>
          <w:szCs w:val="24"/>
        </w:rPr>
      </w:pPr>
      <w:r w:rsidRPr="005F793A">
        <w:rPr>
          <w:rFonts w:ascii="Tahoma" w:hAnsi="Tahoma" w:cs="Tahoma"/>
          <w:b w:val="0"/>
          <w:szCs w:val="24"/>
        </w:rPr>
        <w:t>Visions Art Museum, San Diego, CA, 2017</w:t>
      </w:r>
    </w:p>
    <w:p w14:paraId="17FD3FE0" w14:textId="77777777" w:rsidR="00AE6D90" w:rsidRPr="005F793A" w:rsidRDefault="00AE6D90" w:rsidP="00AE6D90">
      <w:pPr>
        <w:pStyle w:val="Heading6"/>
        <w:tabs>
          <w:tab w:val="left" w:pos="8100"/>
        </w:tabs>
        <w:ind w:left="-1800" w:right="558"/>
        <w:rPr>
          <w:rFonts w:ascii="Tahoma" w:hAnsi="Tahoma" w:cs="Tahoma"/>
          <w:b w:val="0"/>
          <w:szCs w:val="24"/>
        </w:rPr>
      </w:pPr>
      <w:r w:rsidRPr="005F793A">
        <w:rPr>
          <w:rFonts w:ascii="Tahoma" w:hAnsi="Tahoma" w:cs="Tahoma"/>
          <w:b w:val="0"/>
          <w:szCs w:val="24"/>
        </w:rPr>
        <w:t xml:space="preserve">Peninsula Museum of Art, Burlingame, CA, 2013-14 </w:t>
      </w:r>
    </w:p>
    <w:p w14:paraId="69883C3B" w14:textId="77777777" w:rsidR="00AE6D90" w:rsidRPr="005F793A" w:rsidRDefault="00AE6D90" w:rsidP="00AE6D90">
      <w:pPr>
        <w:ind w:left="-1800"/>
        <w:rPr>
          <w:rFonts w:ascii="Tahoma" w:hAnsi="Tahoma" w:cs="Tahoma"/>
          <w:szCs w:val="24"/>
        </w:rPr>
      </w:pPr>
      <w:r w:rsidRPr="005F793A">
        <w:rPr>
          <w:rFonts w:ascii="Tahoma" w:hAnsi="Tahoma" w:cs="Tahoma"/>
          <w:szCs w:val="24"/>
        </w:rPr>
        <w:t>National Quilt Museum, Paducah, KY, 2011</w:t>
      </w:r>
      <w:r w:rsidRPr="005F793A">
        <w:rPr>
          <w:rFonts w:ascii="Tahoma" w:hAnsi="Tahoma" w:cs="Tahoma"/>
          <w:szCs w:val="24"/>
        </w:rPr>
        <w:br/>
        <w:t>Back Porch Gallery, Pacific Grove, CA, 2010</w:t>
      </w:r>
      <w:r w:rsidRPr="005F793A">
        <w:rPr>
          <w:rFonts w:ascii="Tahoma" w:hAnsi="Tahoma" w:cs="Tahoma"/>
          <w:szCs w:val="24"/>
        </w:rPr>
        <w:br/>
        <w:t>San Jose Museum of Quilts and Textiles, San Jose, CA, 2007</w:t>
      </w:r>
      <w:r w:rsidRPr="005F793A">
        <w:rPr>
          <w:rFonts w:ascii="Tahoma" w:hAnsi="Tahoma" w:cs="Tahoma"/>
          <w:szCs w:val="24"/>
        </w:rPr>
        <w:br/>
        <w:t>Triton Museum of Art, Santa Clara, CA, 2002</w:t>
      </w:r>
      <w:r w:rsidRPr="005F793A">
        <w:rPr>
          <w:rFonts w:ascii="Tahoma" w:hAnsi="Tahoma" w:cs="Tahoma"/>
          <w:szCs w:val="24"/>
        </w:rPr>
        <w:br/>
        <w:t>Thirteen Moons Gallery, Santa Fe, New Mexico, 2000</w:t>
      </w:r>
    </w:p>
    <w:p w14:paraId="2A7B84B1" w14:textId="77777777" w:rsidR="00AE6D90" w:rsidRPr="005F793A" w:rsidRDefault="00AE6D90" w:rsidP="00AE6D90">
      <w:pPr>
        <w:ind w:left="-1800"/>
        <w:rPr>
          <w:rFonts w:ascii="Tahoma" w:hAnsi="Tahoma" w:cs="Tahoma"/>
          <w:szCs w:val="24"/>
        </w:rPr>
      </w:pPr>
    </w:p>
    <w:p w14:paraId="5F9E4B4C" w14:textId="77777777" w:rsidR="00AE6D90" w:rsidRPr="005F793A" w:rsidRDefault="00AE6D90" w:rsidP="00AE6D90">
      <w:pPr>
        <w:ind w:left="-1800"/>
        <w:rPr>
          <w:rFonts w:ascii="Tahoma" w:hAnsi="Tahoma" w:cs="Tahoma"/>
          <w:b/>
          <w:bCs/>
          <w:szCs w:val="24"/>
        </w:rPr>
      </w:pPr>
      <w:r w:rsidRPr="005F793A">
        <w:rPr>
          <w:rFonts w:ascii="Tahoma" w:hAnsi="Tahoma" w:cs="Tahoma"/>
          <w:b/>
          <w:bCs/>
          <w:szCs w:val="24"/>
        </w:rPr>
        <w:t>Grants</w:t>
      </w:r>
    </w:p>
    <w:p w14:paraId="56BB8A02" w14:textId="77777777" w:rsidR="00AE6D90" w:rsidRPr="005F793A" w:rsidRDefault="00AE6D90" w:rsidP="00AE6D90">
      <w:pPr>
        <w:ind w:left="-1800"/>
        <w:rPr>
          <w:rFonts w:ascii="Tahoma" w:hAnsi="Tahoma" w:cs="Tahoma"/>
          <w:szCs w:val="24"/>
          <w:lang w:eastAsia="en-US"/>
        </w:rPr>
      </w:pPr>
      <w:r w:rsidRPr="005F793A">
        <w:rPr>
          <w:rFonts w:ascii="Tahoma" w:hAnsi="Tahoma" w:cs="Tahoma"/>
          <w:szCs w:val="24"/>
        </w:rPr>
        <w:t>National Endowment for the Arts, installation for Santa Clara Valley Medical Center, 2019</w:t>
      </w:r>
    </w:p>
    <w:p w14:paraId="73AA620A" w14:textId="77777777" w:rsidR="00AE6D90" w:rsidRPr="005F793A" w:rsidRDefault="00AE6D90" w:rsidP="00AE6D90">
      <w:pPr>
        <w:pStyle w:val="Heading6"/>
        <w:tabs>
          <w:tab w:val="left" w:pos="8100"/>
        </w:tabs>
        <w:ind w:left="-1800" w:right="558"/>
        <w:rPr>
          <w:rFonts w:ascii="Tahoma" w:hAnsi="Tahoma" w:cs="Tahoma"/>
          <w:b w:val="0"/>
          <w:szCs w:val="24"/>
        </w:rPr>
      </w:pPr>
    </w:p>
    <w:p w14:paraId="6A800860" w14:textId="77777777" w:rsidR="00AE6D90" w:rsidRPr="005F793A" w:rsidRDefault="00AE6D90" w:rsidP="00AE6D90">
      <w:pPr>
        <w:rPr>
          <w:rFonts w:ascii="Tahoma" w:hAnsi="Tahoma" w:cs="Tahoma"/>
          <w:szCs w:val="24"/>
        </w:rPr>
        <w:sectPr w:rsidR="00AE6D90" w:rsidRPr="005F793A" w:rsidSect="00AE6D90">
          <w:footerReference w:type="even" r:id="rId8"/>
          <w:footerReference w:type="default" r:id="rId9"/>
          <w:pgSz w:w="12240" w:h="15840" w:code="1"/>
          <w:pgMar w:top="562" w:right="720" w:bottom="1008" w:left="3312" w:header="720" w:footer="720" w:gutter="0"/>
          <w:cols w:space="720"/>
        </w:sectPr>
      </w:pPr>
    </w:p>
    <w:p w14:paraId="4CCE36B2" w14:textId="77777777" w:rsidR="00AE6D90" w:rsidRPr="005F793A" w:rsidRDefault="00AE6D90" w:rsidP="00AE6D90">
      <w:pPr>
        <w:pStyle w:val="Heading3"/>
        <w:ind w:left="-1800" w:right="558"/>
        <w:rPr>
          <w:rFonts w:ascii="Tahoma" w:hAnsi="Tahoma" w:cs="Tahoma"/>
          <w:bCs/>
          <w:sz w:val="24"/>
          <w:szCs w:val="24"/>
        </w:rPr>
      </w:pPr>
      <w:r w:rsidRPr="005F793A">
        <w:rPr>
          <w:rFonts w:ascii="Tahoma" w:hAnsi="Tahoma" w:cs="Tahoma"/>
          <w:bCs/>
          <w:sz w:val="24"/>
          <w:szCs w:val="24"/>
        </w:rPr>
        <w:t>Public Collections</w:t>
      </w:r>
    </w:p>
    <w:p w14:paraId="1E15331E" w14:textId="77777777" w:rsidR="00AE6D90" w:rsidRPr="005F793A" w:rsidRDefault="00AE6D90" w:rsidP="00AE6D90">
      <w:pPr>
        <w:ind w:left="-1800" w:right="558"/>
        <w:rPr>
          <w:rFonts w:ascii="Tahoma" w:hAnsi="Tahoma" w:cs="Tahoma"/>
          <w:szCs w:val="24"/>
        </w:rPr>
      </w:pPr>
      <w:r w:rsidRPr="005F793A">
        <w:rPr>
          <w:rFonts w:ascii="Tahoma" w:hAnsi="Tahoma" w:cs="Tahoma"/>
          <w:szCs w:val="24"/>
        </w:rPr>
        <w:t>Santa Clara Valley Medical Center, San Jose, California</w:t>
      </w:r>
    </w:p>
    <w:p w14:paraId="2E56C151" w14:textId="77777777" w:rsidR="00AE6D90" w:rsidRPr="005F793A" w:rsidRDefault="00AE6D90" w:rsidP="00AE6D90">
      <w:pPr>
        <w:ind w:left="-1800" w:right="558"/>
        <w:rPr>
          <w:rFonts w:ascii="Tahoma" w:hAnsi="Tahoma" w:cs="Tahoma"/>
          <w:szCs w:val="24"/>
        </w:rPr>
      </w:pPr>
      <w:r w:rsidRPr="005F793A">
        <w:rPr>
          <w:rFonts w:ascii="Tahoma" w:hAnsi="Tahoma" w:cs="Tahoma"/>
          <w:szCs w:val="24"/>
        </w:rPr>
        <w:t>San Jose Museum of Quilts and Textiles, San Jose, California</w:t>
      </w:r>
    </w:p>
    <w:p w14:paraId="51431BD6" w14:textId="6E396B83" w:rsidR="00AE6D90" w:rsidRPr="005F793A" w:rsidRDefault="00AE6D90" w:rsidP="00AE6D90">
      <w:pPr>
        <w:ind w:left="-1800" w:right="558"/>
        <w:rPr>
          <w:rFonts w:ascii="Tahoma" w:hAnsi="Tahoma" w:cs="Tahoma"/>
          <w:szCs w:val="24"/>
        </w:rPr>
      </w:pPr>
      <w:r w:rsidRPr="005F793A">
        <w:rPr>
          <w:rFonts w:ascii="Tahoma" w:hAnsi="Tahoma" w:cs="Tahoma"/>
          <w:szCs w:val="24"/>
        </w:rPr>
        <w:t xml:space="preserve">Kaiser Permanente, </w:t>
      </w:r>
      <w:r w:rsidR="00A424D4" w:rsidRPr="005F793A">
        <w:rPr>
          <w:rFonts w:ascii="Tahoma" w:hAnsi="Tahoma" w:cs="Tahoma"/>
          <w:szCs w:val="24"/>
        </w:rPr>
        <w:t>San Jose</w:t>
      </w:r>
      <w:r w:rsidRPr="005F793A">
        <w:rPr>
          <w:rFonts w:ascii="Tahoma" w:hAnsi="Tahoma" w:cs="Tahoma"/>
          <w:szCs w:val="24"/>
        </w:rPr>
        <w:t>, California</w:t>
      </w:r>
    </w:p>
    <w:p w14:paraId="168FD1A9" w14:textId="77777777" w:rsidR="00AE6D90" w:rsidRPr="005F793A" w:rsidRDefault="00AE6D90" w:rsidP="00AE6D90">
      <w:pPr>
        <w:ind w:left="-1800" w:right="558"/>
        <w:rPr>
          <w:rFonts w:ascii="Tahoma" w:hAnsi="Tahoma" w:cs="Tahoma"/>
          <w:szCs w:val="24"/>
        </w:rPr>
      </w:pPr>
      <w:proofErr w:type="spellStart"/>
      <w:r w:rsidRPr="005F793A">
        <w:rPr>
          <w:rFonts w:ascii="Tahoma" w:hAnsi="Tahoma" w:cs="Tahoma"/>
          <w:szCs w:val="24"/>
        </w:rPr>
        <w:t>Kamm</w:t>
      </w:r>
      <w:proofErr w:type="spellEnd"/>
      <w:r w:rsidRPr="005F793A">
        <w:rPr>
          <w:rFonts w:ascii="Tahoma" w:hAnsi="Tahoma" w:cs="Tahoma"/>
          <w:szCs w:val="24"/>
        </w:rPr>
        <w:t xml:space="preserve"> Teapot Foundation, Sparta, North Carolina</w:t>
      </w:r>
    </w:p>
    <w:p w14:paraId="266B0FF8" w14:textId="77777777" w:rsidR="00AE6D90" w:rsidRPr="005F793A" w:rsidRDefault="00AE6D90" w:rsidP="00AE6D90">
      <w:pPr>
        <w:ind w:left="-1800" w:right="558"/>
        <w:rPr>
          <w:rFonts w:ascii="Tahoma" w:hAnsi="Tahoma" w:cs="Tahoma"/>
          <w:szCs w:val="24"/>
        </w:rPr>
      </w:pPr>
    </w:p>
    <w:p w14:paraId="7450732F" w14:textId="77777777" w:rsidR="00AE6D90" w:rsidRPr="005F793A" w:rsidRDefault="00AE6D90" w:rsidP="00AE6D90">
      <w:pPr>
        <w:ind w:left="-1800"/>
        <w:rPr>
          <w:rFonts w:ascii="Tahoma" w:hAnsi="Tahoma" w:cs="Tahoma"/>
          <w:b/>
          <w:bCs/>
          <w:color w:val="1A1A1A"/>
          <w:szCs w:val="24"/>
          <w:lang w:eastAsia="en-US"/>
        </w:rPr>
      </w:pPr>
      <w:r w:rsidRPr="005F793A">
        <w:rPr>
          <w:rFonts w:ascii="Tahoma" w:hAnsi="Tahoma" w:cs="Tahoma"/>
          <w:b/>
          <w:bCs/>
          <w:color w:val="1A1A1A"/>
          <w:szCs w:val="24"/>
          <w:lang w:eastAsia="en-US"/>
        </w:rPr>
        <w:t>Selected Group Exhibitions</w:t>
      </w:r>
    </w:p>
    <w:p w14:paraId="5DA84E4E" w14:textId="49FBE99C" w:rsidR="0066201B" w:rsidRDefault="0066201B" w:rsidP="0066201B">
      <w:pPr>
        <w:ind w:left="-1800"/>
        <w:rPr>
          <w:rFonts w:ascii="Tahoma" w:hAnsi="Tahoma" w:cs="Tahoma"/>
          <w:color w:val="1A1A1A"/>
          <w:szCs w:val="24"/>
          <w:lang w:eastAsia="en-US"/>
        </w:rPr>
      </w:pPr>
      <w:r w:rsidRPr="005F793A">
        <w:rPr>
          <w:rFonts w:ascii="Tahoma" w:hAnsi="Tahoma" w:cs="Tahoma"/>
          <w:color w:val="1A1A1A"/>
          <w:szCs w:val="24"/>
          <w:lang w:eastAsia="en-US"/>
        </w:rPr>
        <w:t>Form, Not Function, Carnegie Center for Art &amp; History, New Albany, IN,</w:t>
      </w:r>
      <w:r>
        <w:rPr>
          <w:rFonts w:ascii="Tahoma" w:hAnsi="Tahoma" w:cs="Tahoma"/>
          <w:color w:val="1A1A1A"/>
          <w:szCs w:val="24"/>
          <w:lang w:eastAsia="en-US"/>
        </w:rPr>
        <w:t xml:space="preserve"> 2022</w:t>
      </w:r>
    </w:p>
    <w:p w14:paraId="4C470FFD" w14:textId="0F1CC46D" w:rsidR="0066201B" w:rsidRDefault="005F793A" w:rsidP="0066201B">
      <w:pPr>
        <w:ind w:left="-1800"/>
        <w:rPr>
          <w:rFonts w:ascii="Tahoma" w:hAnsi="Tahoma" w:cs="Tahoma"/>
          <w:color w:val="1A1A1A"/>
          <w:szCs w:val="24"/>
          <w:lang w:eastAsia="en-US"/>
        </w:rPr>
      </w:pPr>
      <w:r>
        <w:rPr>
          <w:rFonts w:ascii="Tahoma" w:hAnsi="Tahoma" w:cs="Tahoma"/>
          <w:color w:val="1A1A1A"/>
          <w:szCs w:val="24"/>
          <w:lang w:eastAsia="en-US"/>
        </w:rPr>
        <w:t>Excellence in Quilts, Fiber Art Now magazine, 2022</w:t>
      </w:r>
    </w:p>
    <w:p w14:paraId="4D5FC6F6" w14:textId="2E1D5AC2" w:rsidR="00AE6D90" w:rsidRPr="005F793A" w:rsidRDefault="00AE6D90" w:rsidP="00AE6D90">
      <w:pPr>
        <w:ind w:left="-1800"/>
        <w:rPr>
          <w:rFonts w:ascii="Tahoma" w:hAnsi="Tahoma" w:cs="Tahoma"/>
          <w:color w:val="1A1A1A"/>
          <w:szCs w:val="24"/>
          <w:lang w:eastAsia="en-US"/>
        </w:rPr>
      </w:pPr>
      <w:r w:rsidRPr="005F793A">
        <w:rPr>
          <w:rFonts w:ascii="Tahoma" w:hAnsi="Tahoma" w:cs="Tahoma"/>
          <w:color w:val="1A1A1A"/>
          <w:szCs w:val="24"/>
          <w:lang w:eastAsia="en-US"/>
        </w:rPr>
        <w:t>Intersect Chicago (SOFA), Studio Art Quilt Associates exhibit, 2021 and 2020</w:t>
      </w:r>
    </w:p>
    <w:p w14:paraId="6E60B2FE" w14:textId="77777777" w:rsidR="00AE6D90" w:rsidRPr="005F793A" w:rsidRDefault="00AE6D90" w:rsidP="00AE6D90">
      <w:pPr>
        <w:ind w:left="-1800"/>
        <w:rPr>
          <w:rFonts w:ascii="Tahoma" w:hAnsi="Tahoma" w:cs="Tahoma"/>
          <w:color w:val="1A1A1A"/>
          <w:szCs w:val="24"/>
          <w:lang w:eastAsia="en-US"/>
        </w:rPr>
      </w:pPr>
      <w:r w:rsidRPr="005F793A">
        <w:rPr>
          <w:rFonts w:ascii="Tahoma" w:hAnsi="Tahoma" w:cs="Tahoma"/>
          <w:color w:val="1A1A1A"/>
          <w:szCs w:val="24"/>
          <w:lang w:eastAsia="en-US"/>
        </w:rPr>
        <w:t>Interpretations, Visions Art Museum, San Diego, CA, 2021</w:t>
      </w:r>
    </w:p>
    <w:p w14:paraId="0EBF9C22" w14:textId="77777777" w:rsidR="00AE6D90" w:rsidRPr="005F793A" w:rsidRDefault="00AE6D90" w:rsidP="00AE6D90">
      <w:pPr>
        <w:ind w:left="-1800"/>
        <w:rPr>
          <w:rFonts w:ascii="Tahoma" w:hAnsi="Tahoma" w:cs="Tahoma"/>
          <w:color w:val="1A1A1A"/>
          <w:szCs w:val="24"/>
          <w:lang w:eastAsia="en-US"/>
        </w:rPr>
      </w:pPr>
      <w:r w:rsidRPr="005F793A">
        <w:rPr>
          <w:rFonts w:ascii="Tahoma" w:hAnsi="Tahoma" w:cs="Tahoma"/>
          <w:color w:val="1A1A1A"/>
          <w:szCs w:val="24"/>
          <w:lang w:eastAsia="en-US"/>
        </w:rPr>
        <w:t>Structures, Studio Art Quilt Associates virtual exhibit, 2021</w:t>
      </w:r>
    </w:p>
    <w:p w14:paraId="67D58084" w14:textId="77777777" w:rsidR="00AE6D90" w:rsidRPr="005F793A" w:rsidRDefault="00AE6D90" w:rsidP="00AE6D90">
      <w:pPr>
        <w:ind w:left="-1800"/>
        <w:rPr>
          <w:rFonts w:ascii="Tahoma" w:hAnsi="Tahoma" w:cs="Tahoma"/>
          <w:color w:val="1A1A1A"/>
          <w:szCs w:val="24"/>
          <w:lang w:eastAsia="en-US"/>
        </w:rPr>
      </w:pPr>
      <w:r w:rsidRPr="005F793A">
        <w:rPr>
          <w:rFonts w:ascii="Tahoma" w:hAnsi="Tahoma" w:cs="Tahoma"/>
          <w:color w:val="1A1A1A"/>
          <w:szCs w:val="24"/>
          <w:lang w:eastAsia="en-US"/>
        </w:rPr>
        <w:t>Off the Wall, Center for the Arts, Grass Valley, CA 2021</w:t>
      </w:r>
    </w:p>
    <w:p w14:paraId="04B042B1" w14:textId="77777777" w:rsidR="00AE6D90" w:rsidRPr="005F793A" w:rsidRDefault="00AE6D90" w:rsidP="00AE6D90">
      <w:pPr>
        <w:ind w:left="-1800"/>
        <w:rPr>
          <w:rFonts w:ascii="Tahoma" w:hAnsi="Tahoma" w:cs="Tahoma"/>
          <w:color w:val="1A1A1A"/>
          <w:szCs w:val="24"/>
          <w:lang w:eastAsia="en-US"/>
        </w:rPr>
      </w:pPr>
      <w:r w:rsidRPr="005F793A">
        <w:rPr>
          <w:rFonts w:ascii="Tahoma" w:hAnsi="Tahoma" w:cs="Tahoma"/>
          <w:color w:val="1A1A1A"/>
          <w:szCs w:val="24"/>
          <w:lang w:eastAsia="en-US"/>
        </w:rPr>
        <w:t>Land Art, Studio Art Quilt Associates virtual exhibit, 2020</w:t>
      </w:r>
    </w:p>
    <w:p w14:paraId="78FB21A4" w14:textId="77777777" w:rsidR="00AE6D90" w:rsidRPr="005F793A" w:rsidRDefault="00AE6D90" w:rsidP="00AE6D90">
      <w:pPr>
        <w:ind w:left="-1800"/>
        <w:rPr>
          <w:rFonts w:ascii="Tahoma" w:hAnsi="Tahoma" w:cs="Tahoma"/>
          <w:color w:val="1A1A1A"/>
          <w:szCs w:val="24"/>
          <w:lang w:eastAsia="en-US"/>
        </w:rPr>
      </w:pPr>
      <w:r w:rsidRPr="005F793A">
        <w:rPr>
          <w:rFonts w:ascii="Tahoma" w:hAnsi="Tahoma" w:cs="Tahoma"/>
          <w:color w:val="1A1A1A"/>
          <w:szCs w:val="24"/>
          <w:lang w:eastAsia="en-US"/>
        </w:rPr>
        <w:t>Craft Nouveau, Blue Line Arts, Roseville, CA, 2020</w:t>
      </w:r>
    </w:p>
    <w:p w14:paraId="55468A43" w14:textId="77777777" w:rsidR="00AE6D90" w:rsidRPr="005F793A" w:rsidRDefault="00AE6D90" w:rsidP="00AE6D90">
      <w:pPr>
        <w:ind w:left="-1800"/>
        <w:rPr>
          <w:rFonts w:ascii="Tahoma" w:hAnsi="Tahoma" w:cs="Tahoma"/>
          <w:color w:val="1A1A1A"/>
          <w:szCs w:val="24"/>
          <w:lang w:eastAsia="en-US"/>
        </w:rPr>
      </w:pPr>
      <w:r w:rsidRPr="005F793A">
        <w:rPr>
          <w:rFonts w:ascii="Tahoma" w:hAnsi="Tahoma" w:cs="Tahoma"/>
          <w:color w:val="1A1A1A"/>
          <w:szCs w:val="24"/>
          <w:lang w:eastAsia="en-US"/>
        </w:rPr>
        <w:t xml:space="preserve">Women </w:t>
      </w:r>
      <w:proofErr w:type="spellStart"/>
      <w:r w:rsidRPr="005F793A">
        <w:rPr>
          <w:rFonts w:ascii="Tahoma" w:hAnsi="Tahoma" w:cs="Tahoma"/>
          <w:color w:val="1A1A1A"/>
          <w:szCs w:val="24"/>
          <w:lang w:eastAsia="en-US"/>
        </w:rPr>
        <w:t>Pathmakers</w:t>
      </w:r>
      <w:proofErr w:type="spellEnd"/>
      <w:r w:rsidRPr="005F793A">
        <w:rPr>
          <w:rFonts w:ascii="Tahoma" w:hAnsi="Tahoma" w:cs="Tahoma"/>
          <w:color w:val="1A1A1A"/>
          <w:szCs w:val="24"/>
          <w:lang w:eastAsia="en-US"/>
        </w:rPr>
        <w:t xml:space="preserve">, </w:t>
      </w:r>
      <w:proofErr w:type="spellStart"/>
      <w:r w:rsidRPr="005F793A">
        <w:rPr>
          <w:rFonts w:ascii="Tahoma" w:hAnsi="Tahoma" w:cs="Tahoma"/>
          <w:color w:val="1A1A1A"/>
          <w:szCs w:val="24"/>
          <w:lang w:eastAsia="en-US"/>
        </w:rPr>
        <w:t>Euphrat</w:t>
      </w:r>
      <w:proofErr w:type="spellEnd"/>
      <w:r w:rsidRPr="005F793A">
        <w:rPr>
          <w:rFonts w:ascii="Tahoma" w:hAnsi="Tahoma" w:cs="Tahoma"/>
          <w:color w:val="1A1A1A"/>
          <w:szCs w:val="24"/>
          <w:lang w:eastAsia="en-US"/>
        </w:rPr>
        <w:t xml:space="preserve"> Museum of Art, Cupertino, CA, 2020</w:t>
      </w:r>
    </w:p>
    <w:p w14:paraId="0E330595" w14:textId="77777777" w:rsidR="00AE6D90" w:rsidRPr="005F793A" w:rsidRDefault="00AE6D90" w:rsidP="00AE6D90">
      <w:pPr>
        <w:ind w:left="-1800"/>
        <w:rPr>
          <w:rFonts w:ascii="Tahoma" w:hAnsi="Tahoma" w:cs="Tahoma"/>
          <w:color w:val="1A1A1A"/>
          <w:szCs w:val="24"/>
          <w:lang w:eastAsia="en-US"/>
        </w:rPr>
      </w:pPr>
      <w:r w:rsidRPr="005F793A">
        <w:rPr>
          <w:rFonts w:ascii="Tahoma" w:hAnsi="Tahoma" w:cs="Tahoma"/>
          <w:color w:val="1A1A1A"/>
          <w:szCs w:val="24"/>
          <w:lang w:eastAsia="en-US"/>
        </w:rPr>
        <w:t xml:space="preserve">Stitching California, Grace Hudson Museum, Ukiah, CA, 2019, and traveling with Exhibit    </w:t>
      </w:r>
    </w:p>
    <w:p w14:paraId="5669E56B" w14:textId="77777777" w:rsidR="00AE6D90" w:rsidRPr="005F793A" w:rsidRDefault="00AE6D90" w:rsidP="00AE6D90">
      <w:pPr>
        <w:ind w:left="-1800"/>
        <w:rPr>
          <w:rFonts w:ascii="Tahoma" w:hAnsi="Tahoma" w:cs="Tahoma"/>
          <w:color w:val="1A1A1A"/>
          <w:szCs w:val="24"/>
          <w:lang w:eastAsia="en-US"/>
        </w:rPr>
      </w:pPr>
      <w:r w:rsidRPr="005F793A">
        <w:rPr>
          <w:rFonts w:ascii="Tahoma" w:hAnsi="Tahoma" w:cs="Tahoma"/>
          <w:color w:val="1A1A1A"/>
          <w:szCs w:val="24"/>
          <w:lang w:eastAsia="en-US"/>
        </w:rPr>
        <w:t xml:space="preserve">   Envoy, 2020-22</w:t>
      </w:r>
    </w:p>
    <w:p w14:paraId="37930DDE" w14:textId="77777777" w:rsidR="00AE6D90" w:rsidRPr="005F793A" w:rsidRDefault="00AE6D90" w:rsidP="00AE6D90">
      <w:pPr>
        <w:ind w:left="-1800"/>
        <w:rPr>
          <w:rFonts w:ascii="Tahoma" w:hAnsi="Tahoma" w:cs="Tahoma"/>
          <w:color w:val="1A1A1A"/>
          <w:szCs w:val="24"/>
          <w:lang w:eastAsia="en-US"/>
        </w:rPr>
      </w:pPr>
      <w:r w:rsidRPr="005F793A">
        <w:rPr>
          <w:rFonts w:ascii="Tahoma" w:hAnsi="Tahoma" w:cs="Tahoma"/>
          <w:color w:val="1A1A1A"/>
          <w:szCs w:val="24"/>
          <w:lang w:eastAsia="en-US"/>
        </w:rPr>
        <w:t xml:space="preserve">Layered and Stitched: 50 Years of Innovative Art; Texas Quilt Museum; San Jose Museum of    </w:t>
      </w:r>
    </w:p>
    <w:p w14:paraId="1F87C8E1" w14:textId="77777777" w:rsidR="00AE6D90" w:rsidRPr="005F793A" w:rsidRDefault="00AE6D90" w:rsidP="00AE6D90">
      <w:pPr>
        <w:ind w:left="-1800"/>
        <w:rPr>
          <w:rFonts w:ascii="Tahoma" w:hAnsi="Tahoma" w:cs="Tahoma"/>
          <w:color w:val="1A1A1A"/>
          <w:szCs w:val="24"/>
          <w:lang w:eastAsia="en-US"/>
        </w:rPr>
      </w:pPr>
      <w:r w:rsidRPr="005F793A">
        <w:rPr>
          <w:rFonts w:ascii="Tahoma" w:hAnsi="Tahoma" w:cs="Tahoma"/>
          <w:color w:val="1A1A1A"/>
          <w:szCs w:val="24"/>
          <w:lang w:eastAsia="en-US"/>
        </w:rPr>
        <w:lastRenderedPageBreak/>
        <w:t xml:space="preserve">   Quilts &amp; Textiles; Ross Art Museum, Delaware, OH; Dairy Barn Art Center, Athens, </w:t>
      </w:r>
      <w:proofErr w:type="gramStart"/>
      <w:r w:rsidRPr="005F793A">
        <w:rPr>
          <w:rFonts w:ascii="Tahoma" w:hAnsi="Tahoma" w:cs="Tahoma"/>
          <w:color w:val="1A1A1A"/>
          <w:szCs w:val="24"/>
          <w:lang w:eastAsia="en-US"/>
        </w:rPr>
        <w:t>OH;</w:t>
      </w:r>
      <w:proofErr w:type="gramEnd"/>
      <w:r w:rsidRPr="005F793A">
        <w:rPr>
          <w:rFonts w:ascii="Tahoma" w:hAnsi="Tahoma" w:cs="Tahoma"/>
          <w:color w:val="1A1A1A"/>
          <w:szCs w:val="24"/>
          <w:lang w:eastAsia="en-US"/>
        </w:rPr>
        <w:t xml:space="preserve"> </w:t>
      </w:r>
    </w:p>
    <w:p w14:paraId="3732214D" w14:textId="41CCE247" w:rsidR="00AE6D90" w:rsidRPr="005F793A" w:rsidRDefault="00AE6D90" w:rsidP="00AE6D90">
      <w:pPr>
        <w:ind w:left="-1800"/>
        <w:rPr>
          <w:rFonts w:ascii="Tahoma" w:hAnsi="Tahoma" w:cs="Tahoma"/>
          <w:color w:val="1A1A1A"/>
          <w:szCs w:val="24"/>
          <w:lang w:eastAsia="en-US"/>
        </w:rPr>
      </w:pPr>
      <w:r w:rsidRPr="005F793A">
        <w:rPr>
          <w:rFonts w:ascii="Tahoma" w:hAnsi="Tahoma" w:cs="Tahoma"/>
          <w:color w:val="1A1A1A"/>
          <w:szCs w:val="24"/>
          <w:lang w:eastAsia="en-US"/>
        </w:rPr>
        <w:t xml:space="preserve">   2020-2</w:t>
      </w:r>
      <w:r w:rsidR="00A424D4" w:rsidRPr="005F793A">
        <w:rPr>
          <w:rFonts w:ascii="Tahoma" w:hAnsi="Tahoma" w:cs="Tahoma"/>
          <w:color w:val="1A1A1A"/>
          <w:szCs w:val="24"/>
          <w:lang w:eastAsia="en-US"/>
        </w:rPr>
        <w:t>0</w:t>
      </w:r>
      <w:r w:rsidRPr="005F793A">
        <w:rPr>
          <w:rFonts w:ascii="Tahoma" w:hAnsi="Tahoma" w:cs="Tahoma"/>
          <w:color w:val="1A1A1A"/>
          <w:szCs w:val="24"/>
          <w:lang w:eastAsia="en-US"/>
        </w:rPr>
        <w:t>22.</w:t>
      </w:r>
    </w:p>
    <w:p w14:paraId="19345E57" w14:textId="77777777" w:rsidR="00AE6D90" w:rsidRPr="005F793A" w:rsidRDefault="00AE6D90" w:rsidP="00AE6D90">
      <w:pPr>
        <w:ind w:left="-1800"/>
        <w:rPr>
          <w:rFonts w:ascii="Tahoma" w:hAnsi="Tahoma" w:cs="Tahoma"/>
          <w:color w:val="1A1A1A"/>
          <w:szCs w:val="24"/>
          <w:lang w:eastAsia="en-US"/>
        </w:rPr>
      </w:pPr>
      <w:r w:rsidRPr="005F793A">
        <w:rPr>
          <w:rFonts w:ascii="Tahoma" w:hAnsi="Tahoma" w:cs="Tahoma"/>
          <w:color w:val="1A1A1A"/>
          <w:szCs w:val="24"/>
          <w:lang w:eastAsia="en-US"/>
        </w:rPr>
        <w:t>Things that Matter, Visions Art Museum, San Diego, 2018</w:t>
      </w:r>
    </w:p>
    <w:p w14:paraId="09140181" w14:textId="77777777" w:rsidR="00AE6D90" w:rsidRPr="005F793A" w:rsidRDefault="00AE6D90" w:rsidP="00AE6D90">
      <w:pPr>
        <w:ind w:left="-1800"/>
        <w:rPr>
          <w:rFonts w:ascii="Tahoma" w:hAnsi="Tahoma" w:cs="Tahoma"/>
          <w:color w:val="1A1A1A"/>
          <w:szCs w:val="24"/>
          <w:lang w:eastAsia="en-US"/>
        </w:rPr>
      </w:pPr>
      <w:r w:rsidRPr="005F793A">
        <w:rPr>
          <w:rFonts w:ascii="Tahoma" w:hAnsi="Tahoma" w:cs="Tahoma"/>
          <w:color w:val="1A1A1A"/>
          <w:szCs w:val="24"/>
          <w:lang w:eastAsia="en-US"/>
        </w:rPr>
        <w:t>Expressions of Identity: 40</w:t>
      </w:r>
      <w:r w:rsidRPr="005F793A">
        <w:rPr>
          <w:rFonts w:ascii="Tahoma" w:hAnsi="Tahoma" w:cs="Tahoma"/>
          <w:color w:val="1A1A1A"/>
          <w:szCs w:val="24"/>
          <w:vertAlign w:val="superscript"/>
          <w:lang w:eastAsia="en-US"/>
        </w:rPr>
        <w:t>th</w:t>
      </w:r>
      <w:r w:rsidRPr="005F793A">
        <w:rPr>
          <w:rFonts w:ascii="Tahoma" w:hAnsi="Tahoma" w:cs="Tahoma"/>
          <w:color w:val="1A1A1A"/>
          <w:szCs w:val="24"/>
          <w:lang w:eastAsia="en-US"/>
        </w:rPr>
        <w:t xml:space="preserve"> Anniversary Exhibition, San Jose Museum of Quilts &amp;Textiles,</w:t>
      </w:r>
    </w:p>
    <w:p w14:paraId="5F8A79CB" w14:textId="77777777" w:rsidR="00AE6D90" w:rsidRPr="005F793A" w:rsidRDefault="00AE6D90" w:rsidP="00AE6D90">
      <w:pPr>
        <w:ind w:left="-1800"/>
        <w:rPr>
          <w:rFonts w:ascii="Tahoma" w:hAnsi="Tahoma" w:cs="Tahoma"/>
          <w:color w:val="1A1A1A"/>
          <w:szCs w:val="24"/>
          <w:lang w:eastAsia="en-US"/>
        </w:rPr>
      </w:pPr>
      <w:r w:rsidRPr="005F793A">
        <w:rPr>
          <w:rFonts w:ascii="Tahoma" w:hAnsi="Tahoma" w:cs="Tahoma"/>
          <w:color w:val="1A1A1A"/>
          <w:szCs w:val="24"/>
          <w:lang w:eastAsia="en-US"/>
        </w:rPr>
        <w:t xml:space="preserve">   2017-18</w:t>
      </w:r>
    </w:p>
    <w:p w14:paraId="5E6F48F8" w14:textId="77777777" w:rsidR="00AE6D90" w:rsidRPr="005F793A" w:rsidRDefault="00AE6D90" w:rsidP="00AE6D90">
      <w:pPr>
        <w:ind w:left="-1800"/>
        <w:rPr>
          <w:rFonts w:ascii="Tahoma" w:hAnsi="Tahoma" w:cs="Tahoma"/>
          <w:color w:val="1A1A1A"/>
          <w:szCs w:val="24"/>
          <w:lang w:eastAsia="en-US"/>
        </w:rPr>
      </w:pPr>
      <w:r w:rsidRPr="005F793A">
        <w:rPr>
          <w:rFonts w:ascii="Tahoma" w:hAnsi="Tahoma" w:cs="Tahoma"/>
          <w:color w:val="1A1A1A"/>
          <w:szCs w:val="24"/>
          <w:lang w:eastAsia="en-US"/>
        </w:rPr>
        <w:t>H2</w:t>
      </w:r>
      <w:proofErr w:type="gramStart"/>
      <w:r w:rsidRPr="005F793A">
        <w:rPr>
          <w:rFonts w:ascii="Tahoma" w:hAnsi="Tahoma" w:cs="Tahoma"/>
          <w:color w:val="1A1A1A"/>
          <w:szCs w:val="24"/>
          <w:lang w:eastAsia="en-US"/>
        </w:rPr>
        <w:t>OH!,</w:t>
      </w:r>
      <w:proofErr w:type="gramEnd"/>
      <w:r w:rsidRPr="005F793A">
        <w:rPr>
          <w:rFonts w:ascii="Tahoma" w:hAnsi="Tahoma" w:cs="Tahoma"/>
          <w:color w:val="1A1A1A"/>
          <w:szCs w:val="24"/>
          <w:lang w:eastAsia="en-US"/>
        </w:rPr>
        <w:t xml:space="preserve"> Studio Art Quilt Associates, National Quilt Museum, Paducah, KY, 2017; Arizona </w:t>
      </w:r>
    </w:p>
    <w:p w14:paraId="6E4F4555" w14:textId="77777777" w:rsidR="00AE6D90" w:rsidRPr="005F793A" w:rsidRDefault="00AE6D90" w:rsidP="00AE6D90">
      <w:pPr>
        <w:ind w:left="-1800"/>
        <w:rPr>
          <w:rFonts w:ascii="Tahoma" w:hAnsi="Tahoma" w:cs="Tahoma"/>
          <w:color w:val="1A1A1A"/>
          <w:szCs w:val="24"/>
          <w:lang w:eastAsia="en-US"/>
        </w:rPr>
      </w:pPr>
      <w:r w:rsidRPr="005F793A">
        <w:rPr>
          <w:rFonts w:ascii="Tahoma" w:hAnsi="Tahoma" w:cs="Tahoma"/>
          <w:color w:val="1A1A1A"/>
          <w:szCs w:val="24"/>
          <w:lang w:eastAsia="en-US"/>
        </w:rPr>
        <w:t xml:space="preserve">   Sonora Desert Museum, Tucson; San Jose Museum of Quilts &amp; Textiles</w:t>
      </w:r>
    </w:p>
    <w:p w14:paraId="7223B5A7" w14:textId="77777777" w:rsidR="00AE6D90" w:rsidRPr="005F793A" w:rsidRDefault="00AE6D90" w:rsidP="00AE6D90">
      <w:pPr>
        <w:ind w:left="-1800"/>
        <w:rPr>
          <w:rFonts w:ascii="Tahoma" w:hAnsi="Tahoma" w:cs="Tahoma"/>
          <w:color w:val="1A1A1A"/>
          <w:szCs w:val="24"/>
          <w:lang w:eastAsia="en-US"/>
        </w:rPr>
      </w:pPr>
      <w:r w:rsidRPr="005F793A">
        <w:rPr>
          <w:rFonts w:ascii="Tahoma" w:hAnsi="Tahoma" w:cs="Tahoma"/>
          <w:color w:val="1A1A1A"/>
          <w:szCs w:val="24"/>
          <w:lang w:eastAsia="en-US"/>
        </w:rPr>
        <w:t>California Art Quilt Revolution, San Jose Museum of Quilts &amp; Textiles, 2016</w:t>
      </w:r>
    </w:p>
    <w:p w14:paraId="5EFCB789" w14:textId="77777777" w:rsidR="00AE6D90" w:rsidRPr="005F793A" w:rsidRDefault="00AE6D90" w:rsidP="00AE6D90">
      <w:pPr>
        <w:ind w:left="-1800"/>
        <w:rPr>
          <w:rFonts w:ascii="Tahoma" w:hAnsi="Tahoma" w:cs="Tahoma"/>
          <w:color w:val="1A1A1A"/>
          <w:szCs w:val="24"/>
          <w:lang w:eastAsia="en-US"/>
        </w:rPr>
      </w:pPr>
      <w:r w:rsidRPr="005F793A">
        <w:rPr>
          <w:rFonts w:ascii="Tahoma" w:hAnsi="Tahoma" w:cs="Tahoma"/>
          <w:color w:val="1A1A1A"/>
          <w:szCs w:val="24"/>
          <w:lang w:eastAsia="en-US"/>
        </w:rPr>
        <w:t xml:space="preserve">Stories of Migration: Contemporary Artists Interpret Diaspora, The Textile Museum, </w:t>
      </w:r>
    </w:p>
    <w:p w14:paraId="2019E3F4" w14:textId="77777777" w:rsidR="00AE6D90" w:rsidRPr="005F793A" w:rsidRDefault="00AE6D90" w:rsidP="00AE6D90">
      <w:pPr>
        <w:ind w:left="-1800"/>
        <w:rPr>
          <w:rFonts w:ascii="Tahoma" w:hAnsi="Tahoma" w:cs="Tahoma"/>
          <w:color w:val="1A1A1A"/>
          <w:szCs w:val="24"/>
          <w:lang w:eastAsia="en-US"/>
        </w:rPr>
      </w:pPr>
      <w:r w:rsidRPr="005F793A">
        <w:rPr>
          <w:rFonts w:ascii="Tahoma" w:hAnsi="Tahoma" w:cs="Tahoma"/>
          <w:color w:val="1A1A1A"/>
          <w:szCs w:val="24"/>
          <w:lang w:eastAsia="en-US"/>
        </w:rPr>
        <w:t xml:space="preserve">   Washington, D.C. 2016</w:t>
      </w:r>
    </w:p>
    <w:p w14:paraId="1C4AD1AC" w14:textId="77777777" w:rsidR="00AE6D90" w:rsidRPr="005F793A" w:rsidRDefault="00AE6D90" w:rsidP="00AE6D90">
      <w:pPr>
        <w:ind w:left="-1800"/>
        <w:rPr>
          <w:rFonts w:ascii="Tahoma" w:hAnsi="Tahoma" w:cs="Tahoma"/>
          <w:szCs w:val="24"/>
          <w:lang w:eastAsia="en-US"/>
        </w:rPr>
      </w:pPr>
      <w:r w:rsidRPr="005F793A">
        <w:rPr>
          <w:rFonts w:ascii="Tahoma" w:hAnsi="Tahoma" w:cs="Tahoma"/>
          <w:color w:val="1A1A1A"/>
          <w:szCs w:val="24"/>
          <w:lang w:eastAsia="en-US"/>
        </w:rPr>
        <w:t>By Hand, Blue Line Arts, Roseville, CA, 2016</w:t>
      </w:r>
    </w:p>
    <w:p w14:paraId="7D5A78A4" w14:textId="77777777" w:rsidR="00AE6D90" w:rsidRPr="005F793A" w:rsidRDefault="00AE6D90" w:rsidP="00AE6D90">
      <w:pPr>
        <w:ind w:left="-1800"/>
        <w:rPr>
          <w:rFonts w:ascii="Tahoma" w:hAnsi="Tahoma" w:cs="Tahoma"/>
          <w:szCs w:val="24"/>
          <w:lang w:eastAsia="en-US"/>
        </w:rPr>
      </w:pPr>
      <w:r w:rsidRPr="005F793A">
        <w:rPr>
          <w:rFonts w:ascii="Tahoma" w:hAnsi="Tahoma" w:cs="Tahoma"/>
          <w:color w:val="1A1A1A"/>
          <w:szCs w:val="24"/>
          <w:lang w:eastAsia="en-US"/>
        </w:rPr>
        <w:t>Yuma Symposium Presenter Exhibition, Yuma, AZ, 2016</w:t>
      </w:r>
    </w:p>
    <w:p w14:paraId="12D31E85" w14:textId="77777777" w:rsidR="00AE6D90" w:rsidRPr="005F793A" w:rsidRDefault="00AE6D90" w:rsidP="00AE6D90">
      <w:pPr>
        <w:ind w:left="-1800"/>
        <w:rPr>
          <w:rFonts w:ascii="Tahoma" w:hAnsi="Tahoma" w:cs="Tahoma"/>
          <w:color w:val="1A1A1A"/>
          <w:szCs w:val="24"/>
          <w:lang w:eastAsia="en-US"/>
        </w:rPr>
      </w:pPr>
      <w:r w:rsidRPr="005F793A">
        <w:rPr>
          <w:rFonts w:ascii="Tahoma" w:hAnsi="Tahoma" w:cs="Tahoma"/>
          <w:color w:val="1A1A1A"/>
          <w:szCs w:val="24"/>
          <w:lang w:eastAsia="en-US"/>
        </w:rPr>
        <w:t xml:space="preserve">Form, Not Function, Carnegie Center for Art &amp; History, New Albany, IN, 2015 </w:t>
      </w:r>
    </w:p>
    <w:p w14:paraId="58831DFF" w14:textId="10363264" w:rsidR="00AE6D90" w:rsidRPr="005F793A" w:rsidRDefault="00AE6D90" w:rsidP="00DF4619">
      <w:pPr>
        <w:ind w:left="-1800"/>
        <w:rPr>
          <w:rFonts w:ascii="Tahoma" w:hAnsi="Tahoma" w:cs="Tahoma"/>
          <w:szCs w:val="24"/>
          <w:lang w:eastAsia="en-US"/>
        </w:rPr>
      </w:pPr>
      <w:r w:rsidRPr="005F793A">
        <w:rPr>
          <w:rFonts w:ascii="Tahoma" w:hAnsi="Tahoma" w:cs="Tahoma"/>
          <w:szCs w:val="24"/>
          <w:lang w:eastAsia="en-US"/>
        </w:rPr>
        <w:t>Radical Elements, National Academy of Sciences, Washington, D.C., 2015</w:t>
      </w:r>
    </w:p>
    <w:p w14:paraId="3922B666" w14:textId="77777777" w:rsidR="00AE6D90" w:rsidRPr="005F793A" w:rsidRDefault="00AE6D90" w:rsidP="00AE6D90">
      <w:pPr>
        <w:ind w:left="-1800"/>
        <w:rPr>
          <w:rFonts w:ascii="Tahoma" w:hAnsi="Tahoma" w:cs="Tahoma"/>
          <w:szCs w:val="24"/>
          <w:lang w:eastAsia="en-US"/>
        </w:rPr>
      </w:pPr>
      <w:r w:rsidRPr="005F793A">
        <w:rPr>
          <w:rFonts w:ascii="Tahoma" w:hAnsi="Tahoma" w:cs="Tahoma"/>
          <w:szCs w:val="24"/>
          <w:lang w:eastAsia="en-US"/>
        </w:rPr>
        <w:t xml:space="preserve">Retrospective of past exhibitions, </w:t>
      </w:r>
      <w:proofErr w:type="spellStart"/>
      <w:r w:rsidRPr="005F793A">
        <w:rPr>
          <w:rFonts w:ascii="Tahoma" w:hAnsi="Tahoma" w:cs="Tahoma"/>
          <w:szCs w:val="24"/>
          <w:lang w:eastAsia="en-US"/>
        </w:rPr>
        <w:t>Osilas</w:t>
      </w:r>
      <w:proofErr w:type="spellEnd"/>
      <w:r w:rsidRPr="005F793A">
        <w:rPr>
          <w:rFonts w:ascii="Tahoma" w:hAnsi="Tahoma" w:cs="Tahoma"/>
          <w:szCs w:val="24"/>
          <w:lang w:eastAsia="en-US"/>
        </w:rPr>
        <w:t xml:space="preserve"> Gallery, Bronxville, New York, 2015</w:t>
      </w:r>
    </w:p>
    <w:p w14:paraId="03BC3D14" w14:textId="77777777" w:rsidR="00AE6D90" w:rsidRPr="005F793A" w:rsidRDefault="00AE6D90" w:rsidP="00AE6D90">
      <w:pPr>
        <w:ind w:left="-1800"/>
        <w:rPr>
          <w:rFonts w:ascii="Tahoma" w:hAnsi="Tahoma" w:cs="Tahoma"/>
          <w:szCs w:val="24"/>
        </w:rPr>
      </w:pPr>
      <w:r w:rsidRPr="005F793A">
        <w:rPr>
          <w:rFonts w:ascii="Tahoma" w:hAnsi="Tahoma" w:cs="Tahoma"/>
          <w:szCs w:val="24"/>
        </w:rPr>
        <w:t>Milestones, San Jose Museum of Quilts &amp; Textiles, 2013</w:t>
      </w:r>
      <w:r w:rsidRPr="005F793A">
        <w:rPr>
          <w:rFonts w:ascii="Tahoma" w:hAnsi="Tahoma" w:cs="Tahoma"/>
          <w:szCs w:val="24"/>
        </w:rPr>
        <w:br/>
        <w:t>Layered and Stitched, 2012, Blue Line Arts, Roseville, CA</w:t>
      </w:r>
    </w:p>
    <w:p w14:paraId="677FC975" w14:textId="77777777" w:rsidR="00AE6D90" w:rsidRPr="005F793A" w:rsidRDefault="00AE6D90" w:rsidP="00AE6D90">
      <w:pPr>
        <w:ind w:left="-1800"/>
        <w:rPr>
          <w:rFonts w:ascii="Tahoma" w:hAnsi="Tahoma" w:cs="Tahoma"/>
          <w:szCs w:val="24"/>
        </w:rPr>
      </w:pPr>
      <w:r w:rsidRPr="005F793A">
        <w:rPr>
          <w:rFonts w:ascii="Tahoma" w:hAnsi="Tahoma" w:cs="Tahoma"/>
          <w:szCs w:val="24"/>
        </w:rPr>
        <w:t xml:space="preserve">Art Quilt Elements 2012, Wayne Art Center, Wayne, PA </w:t>
      </w:r>
      <w:r w:rsidRPr="005F793A">
        <w:rPr>
          <w:rFonts w:ascii="Tahoma" w:hAnsi="Tahoma" w:cs="Tahoma"/>
          <w:szCs w:val="24"/>
        </w:rPr>
        <w:br/>
        <w:t xml:space="preserve">The Teapot Redefined, </w:t>
      </w:r>
      <w:proofErr w:type="spellStart"/>
      <w:r w:rsidRPr="005F793A">
        <w:rPr>
          <w:rFonts w:ascii="Tahoma" w:hAnsi="Tahoma" w:cs="Tahoma"/>
          <w:szCs w:val="24"/>
        </w:rPr>
        <w:t>Mobilia</w:t>
      </w:r>
      <w:proofErr w:type="spellEnd"/>
      <w:r w:rsidRPr="005F793A">
        <w:rPr>
          <w:rFonts w:ascii="Tahoma" w:hAnsi="Tahoma" w:cs="Tahoma"/>
          <w:szCs w:val="24"/>
        </w:rPr>
        <w:t xml:space="preserve"> Gallery, Cambridge, MA, 2013, 2008, 2007</w:t>
      </w:r>
      <w:r w:rsidRPr="005F793A">
        <w:rPr>
          <w:rFonts w:ascii="Tahoma" w:hAnsi="Tahoma" w:cs="Tahoma"/>
          <w:szCs w:val="24"/>
        </w:rPr>
        <w:br/>
        <w:t>Tactile Architecture 2011-12, 2005-06 and 2003-04, Houston, Chicago, and Pittsburgh</w:t>
      </w:r>
    </w:p>
    <w:p w14:paraId="2C607941" w14:textId="77777777" w:rsidR="00AE6D90" w:rsidRPr="005F793A" w:rsidRDefault="00AE6D90" w:rsidP="00AE6D90">
      <w:pPr>
        <w:ind w:left="-1800" w:right="558"/>
        <w:rPr>
          <w:rFonts w:ascii="Tahoma" w:hAnsi="Tahoma" w:cs="Tahoma"/>
          <w:szCs w:val="24"/>
        </w:rPr>
      </w:pPr>
      <w:r w:rsidRPr="005F793A">
        <w:rPr>
          <w:rFonts w:ascii="Tahoma" w:hAnsi="Tahoma" w:cs="Tahoma"/>
          <w:szCs w:val="24"/>
        </w:rPr>
        <w:t>Celebration, National Quilt Museum, Paducah, Kentucky, 2011</w:t>
      </w:r>
    </w:p>
    <w:p w14:paraId="0C186DBC" w14:textId="77777777" w:rsidR="00AE6D90" w:rsidRPr="005F793A" w:rsidRDefault="00AE6D90" w:rsidP="00AE6D90">
      <w:pPr>
        <w:ind w:left="-1800" w:right="558"/>
        <w:rPr>
          <w:rFonts w:ascii="Tahoma" w:hAnsi="Tahoma" w:cs="Tahoma"/>
          <w:szCs w:val="24"/>
        </w:rPr>
      </w:pPr>
      <w:r w:rsidRPr="005F793A">
        <w:rPr>
          <w:rFonts w:ascii="Tahoma" w:hAnsi="Tahoma" w:cs="Tahoma"/>
          <w:szCs w:val="24"/>
        </w:rPr>
        <w:t xml:space="preserve">Visual Conversations with Women in the Arts, 2009-2011; UC Santa Cruz       </w:t>
      </w:r>
    </w:p>
    <w:p w14:paraId="203684D7" w14:textId="77777777" w:rsidR="00AE6D90" w:rsidRPr="005F793A" w:rsidRDefault="00AE6D90" w:rsidP="00AE6D90">
      <w:pPr>
        <w:ind w:left="-1800" w:right="558"/>
        <w:rPr>
          <w:rFonts w:ascii="Tahoma" w:hAnsi="Tahoma" w:cs="Tahoma"/>
          <w:szCs w:val="24"/>
        </w:rPr>
      </w:pPr>
      <w:r w:rsidRPr="005F793A">
        <w:rPr>
          <w:rFonts w:ascii="Tahoma" w:hAnsi="Tahoma" w:cs="Tahoma"/>
          <w:szCs w:val="24"/>
        </w:rPr>
        <w:t xml:space="preserve">Volusia Wrapped in Fiber, Gateway Center for the Arts, </w:t>
      </w:r>
      <w:proofErr w:type="spellStart"/>
      <w:r w:rsidRPr="005F793A">
        <w:rPr>
          <w:rFonts w:ascii="Tahoma" w:hAnsi="Tahoma" w:cs="Tahoma"/>
          <w:szCs w:val="24"/>
        </w:rPr>
        <w:t>DeBary</w:t>
      </w:r>
      <w:proofErr w:type="spellEnd"/>
      <w:r w:rsidRPr="005F793A">
        <w:rPr>
          <w:rFonts w:ascii="Tahoma" w:hAnsi="Tahoma" w:cs="Tahoma"/>
          <w:szCs w:val="24"/>
        </w:rPr>
        <w:t>, FL, 2011</w:t>
      </w:r>
    </w:p>
    <w:p w14:paraId="6692E0C7" w14:textId="77777777" w:rsidR="00AE6D90" w:rsidRPr="005F793A" w:rsidRDefault="00AE6D90" w:rsidP="00AE6D90">
      <w:pPr>
        <w:ind w:left="-1800" w:right="558"/>
        <w:rPr>
          <w:rFonts w:ascii="Tahoma" w:hAnsi="Tahoma" w:cs="Tahoma"/>
          <w:szCs w:val="24"/>
        </w:rPr>
      </w:pPr>
      <w:r w:rsidRPr="005F793A">
        <w:rPr>
          <w:rFonts w:ascii="Tahoma" w:hAnsi="Tahoma" w:cs="Tahoma"/>
          <w:szCs w:val="24"/>
        </w:rPr>
        <w:t>Sew New: Contemporary Artist Quilts, Concordia College, Bronxville, NY, 2010</w:t>
      </w:r>
    </w:p>
    <w:p w14:paraId="2BC626BC" w14:textId="77777777" w:rsidR="00AE6D90" w:rsidRPr="005F793A" w:rsidRDefault="00AE6D90" w:rsidP="00AE6D90">
      <w:pPr>
        <w:ind w:left="-1800" w:right="558"/>
        <w:rPr>
          <w:rFonts w:ascii="Tahoma" w:hAnsi="Tahoma" w:cs="Tahoma"/>
          <w:szCs w:val="24"/>
        </w:rPr>
      </w:pPr>
      <w:r w:rsidRPr="005F793A">
        <w:rPr>
          <w:rFonts w:ascii="Tahoma" w:hAnsi="Tahoma" w:cs="Tahoma"/>
          <w:szCs w:val="24"/>
        </w:rPr>
        <w:t>Quilt National 2009 and 2005, Athens, OH, and touring</w:t>
      </w:r>
    </w:p>
    <w:p w14:paraId="6BC8B81C" w14:textId="77777777" w:rsidR="00AE6D90" w:rsidRPr="005F793A" w:rsidRDefault="00AE6D90" w:rsidP="00AE6D90">
      <w:pPr>
        <w:ind w:left="-1800" w:right="558"/>
        <w:rPr>
          <w:rFonts w:ascii="Tahoma" w:hAnsi="Tahoma" w:cs="Tahoma"/>
          <w:szCs w:val="24"/>
        </w:rPr>
      </w:pPr>
      <w:r w:rsidRPr="005F793A">
        <w:rPr>
          <w:rFonts w:ascii="Tahoma" w:hAnsi="Tahoma" w:cs="Tahoma"/>
          <w:szCs w:val="24"/>
        </w:rPr>
        <w:t xml:space="preserve">Sculpture Is, </w:t>
      </w:r>
      <w:proofErr w:type="spellStart"/>
      <w:r w:rsidRPr="005F793A">
        <w:rPr>
          <w:rFonts w:ascii="Tahoma" w:hAnsi="Tahoma" w:cs="Tahoma"/>
          <w:szCs w:val="24"/>
        </w:rPr>
        <w:t>Pajaro</w:t>
      </w:r>
      <w:proofErr w:type="spellEnd"/>
      <w:r w:rsidRPr="005F793A">
        <w:rPr>
          <w:rFonts w:ascii="Tahoma" w:hAnsi="Tahoma" w:cs="Tahoma"/>
          <w:szCs w:val="24"/>
        </w:rPr>
        <w:t xml:space="preserve"> Valley Art Gallery, Watsonville, CA, 2009 and 2006</w:t>
      </w:r>
    </w:p>
    <w:p w14:paraId="0E4C04C2" w14:textId="77777777" w:rsidR="00AE6D90" w:rsidRPr="005F793A" w:rsidRDefault="00AE6D90" w:rsidP="00AE6D90">
      <w:pPr>
        <w:ind w:left="-1800" w:right="558"/>
        <w:rPr>
          <w:rFonts w:ascii="Tahoma" w:hAnsi="Tahoma" w:cs="Tahoma"/>
          <w:szCs w:val="24"/>
        </w:rPr>
      </w:pPr>
      <w:r w:rsidRPr="005F793A">
        <w:rPr>
          <w:rFonts w:ascii="Tahoma" w:hAnsi="Tahoma" w:cs="Tahoma"/>
          <w:szCs w:val="24"/>
        </w:rPr>
        <w:t>Modern Materials, Untitled Art Space, Oklahoma City, 2009, and Tulsa, 2010</w:t>
      </w:r>
    </w:p>
    <w:p w14:paraId="155F4040" w14:textId="77777777" w:rsidR="00AE6D90" w:rsidRPr="005F793A" w:rsidRDefault="00AE6D90" w:rsidP="00AE6D90">
      <w:pPr>
        <w:ind w:left="-1800" w:right="558"/>
        <w:rPr>
          <w:rFonts w:ascii="Tahoma" w:hAnsi="Tahoma" w:cs="Tahoma"/>
          <w:szCs w:val="24"/>
        </w:rPr>
      </w:pPr>
      <w:r w:rsidRPr="005F793A">
        <w:rPr>
          <w:rFonts w:ascii="Tahoma" w:hAnsi="Tahoma" w:cs="Tahoma"/>
          <w:szCs w:val="24"/>
        </w:rPr>
        <w:t>Figuratively Speaking, Visions Art Quilt Gallery, San Diego, CA, 2008</w:t>
      </w:r>
    </w:p>
    <w:p w14:paraId="02308C74" w14:textId="77777777" w:rsidR="00AE6D90" w:rsidRPr="005F793A" w:rsidRDefault="00AE6D90" w:rsidP="00AE6D90">
      <w:pPr>
        <w:ind w:left="-1800" w:right="558"/>
        <w:rPr>
          <w:rFonts w:ascii="Tahoma" w:hAnsi="Tahoma" w:cs="Tahoma"/>
          <w:szCs w:val="24"/>
        </w:rPr>
      </w:pPr>
      <w:r w:rsidRPr="005F793A">
        <w:rPr>
          <w:rFonts w:ascii="Tahoma" w:hAnsi="Tahoma" w:cs="Tahoma"/>
          <w:szCs w:val="24"/>
        </w:rPr>
        <w:t>Bloodline, University Art Gallery, Indiana State University, Terre Haute, IN, 2008</w:t>
      </w:r>
    </w:p>
    <w:p w14:paraId="1B88F045" w14:textId="77777777" w:rsidR="00AE6D90" w:rsidRPr="005F793A" w:rsidRDefault="00AE6D90" w:rsidP="00AE6D90">
      <w:pPr>
        <w:ind w:left="-1800" w:right="558"/>
        <w:rPr>
          <w:rFonts w:ascii="Tahoma" w:hAnsi="Tahoma" w:cs="Tahoma"/>
          <w:szCs w:val="24"/>
        </w:rPr>
      </w:pPr>
      <w:r w:rsidRPr="005F793A">
        <w:rPr>
          <w:rFonts w:ascii="Tahoma" w:hAnsi="Tahoma" w:cs="Tahoma"/>
          <w:szCs w:val="24"/>
        </w:rPr>
        <w:t>Puzzled and Board, New England Quilt Museum, Lowell, MA, 2008</w:t>
      </w:r>
    </w:p>
    <w:p w14:paraId="6F764E66" w14:textId="77777777" w:rsidR="00AE6D90" w:rsidRPr="005F793A" w:rsidRDefault="00AE6D90" w:rsidP="00AE6D90">
      <w:pPr>
        <w:ind w:left="-1800" w:right="558"/>
        <w:rPr>
          <w:rFonts w:ascii="Tahoma" w:hAnsi="Tahoma" w:cs="Tahoma"/>
          <w:szCs w:val="24"/>
        </w:rPr>
      </w:pPr>
      <w:r w:rsidRPr="005F793A">
        <w:rPr>
          <w:rFonts w:ascii="Tahoma" w:hAnsi="Tahoma" w:cs="Tahoma"/>
          <w:szCs w:val="24"/>
        </w:rPr>
        <w:t xml:space="preserve">Quilts = Art = Quilts 2007, </w:t>
      </w:r>
      <w:proofErr w:type="spellStart"/>
      <w:r w:rsidRPr="005F793A">
        <w:rPr>
          <w:rFonts w:ascii="Tahoma" w:hAnsi="Tahoma" w:cs="Tahoma"/>
          <w:szCs w:val="24"/>
        </w:rPr>
        <w:t>Schweinfurth</w:t>
      </w:r>
      <w:proofErr w:type="spellEnd"/>
      <w:r w:rsidRPr="005F793A">
        <w:rPr>
          <w:rFonts w:ascii="Tahoma" w:hAnsi="Tahoma" w:cs="Tahoma"/>
          <w:szCs w:val="24"/>
        </w:rPr>
        <w:t xml:space="preserve"> Memorial Art Center, Auburn, NY</w:t>
      </w:r>
    </w:p>
    <w:p w14:paraId="28AA8CE7" w14:textId="77777777" w:rsidR="00AE6D90" w:rsidRPr="005F793A" w:rsidRDefault="00AE6D90" w:rsidP="00AE6D90">
      <w:pPr>
        <w:ind w:left="-1800" w:right="558"/>
        <w:rPr>
          <w:rFonts w:ascii="Tahoma" w:hAnsi="Tahoma" w:cs="Tahoma"/>
          <w:szCs w:val="24"/>
        </w:rPr>
      </w:pPr>
      <w:r w:rsidRPr="005F793A">
        <w:rPr>
          <w:rFonts w:ascii="Tahoma" w:hAnsi="Tahoma" w:cs="Tahoma"/>
          <w:szCs w:val="24"/>
        </w:rPr>
        <w:t>Santa Cruz Artists Look to the Boardwalk, Museum of Art and History, Santa Cruz, 2007</w:t>
      </w:r>
    </w:p>
    <w:p w14:paraId="31EC387C" w14:textId="77777777" w:rsidR="00AE6D90" w:rsidRPr="005F793A" w:rsidRDefault="00AE6D90" w:rsidP="00AE6D90">
      <w:pPr>
        <w:ind w:left="-1800" w:right="558"/>
        <w:rPr>
          <w:rFonts w:ascii="Tahoma" w:hAnsi="Tahoma" w:cs="Tahoma"/>
          <w:szCs w:val="24"/>
        </w:rPr>
      </w:pPr>
      <w:r w:rsidRPr="005F793A">
        <w:rPr>
          <w:rFonts w:ascii="Tahoma" w:hAnsi="Tahoma" w:cs="Tahoma"/>
          <w:szCs w:val="24"/>
        </w:rPr>
        <w:t>Harmony: On the Wall, Off the Wall, Huntsville Museum of Arts, Huntsville, AL, 2007</w:t>
      </w:r>
    </w:p>
    <w:p w14:paraId="4E3FBA39" w14:textId="77777777" w:rsidR="00AE6D90" w:rsidRPr="005F793A" w:rsidRDefault="00AE6D90" w:rsidP="00AE6D90">
      <w:pPr>
        <w:ind w:left="-1800" w:right="558"/>
        <w:rPr>
          <w:rFonts w:ascii="Tahoma" w:hAnsi="Tahoma" w:cs="Tahoma"/>
          <w:szCs w:val="24"/>
        </w:rPr>
      </w:pPr>
      <w:r w:rsidRPr="005F793A">
        <w:rPr>
          <w:rFonts w:ascii="Tahoma" w:hAnsi="Tahoma" w:cs="Tahoma"/>
          <w:szCs w:val="24"/>
        </w:rPr>
        <w:t xml:space="preserve">Changing the World, One Thread at a Time, </w:t>
      </w:r>
      <w:proofErr w:type="spellStart"/>
      <w:r w:rsidRPr="005F793A">
        <w:rPr>
          <w:rFonts w:ascii="Tahoma" w:hAnsi="Tahoma" w:cs="Tahoma"/>
          <w:szCs w:val="24"/>
        </w:rPr>
        <w:t>Tubac</w:t>
      </w:r>
      <w:proofErr w:type="spellEnd"/>
      <w:r w:rsidRPr="005F793A">
        <w:rPr>
          <w:rFonts w:ascii="Tahoma" w:hAnsi="Tahoma" w:cs="Tahoma"/>
          <w:szCs w:val="24"/>
        </w:rPr>
        <w:t xml:space="preserve"> Center of the Arts, </w:t>
      </w:r>
      <w:proofErr w:type="spellStart"/>
      <w:r w:rsidRPr="005F793A">
        <w:rPr>
          <w:rFonts w:ascii="Tahoma" w:hAnsi="Tahoma" w:cs="Tahoma"/>
          <w:szCs w:val="24"/>
        </w:rPr>
        <w:t>Tubac</w:t>
      </w:r>
      <w:proofErr w:type="spellEnd"/>
      <w:r w:rsidRPr="005F793A">
        <w:rPr>
          <w:rFonts w:ascii="Tahoma" w:hAnsi="Tahoma" w:cs="Tahoma"/>
          <w:szCs w:val="24"/>
        </w:rPr>
        <w:t>, AZ, 2007</w:t>
      </w:r>
    </w:p>
    <w:p w14:paraId="7DD7F9FD" w14:textId="77777777" w:rsidR="00AE6D90" w:rsidRPr="005F793A" w:rsidRDefault="00AE6D90" w:rsidP="00AE6D90">
      <w:pPr>
        <w:ind w:left="-1800" w:right="558"/>
        <w:rPr>
          <w:rFonts w:ascii="Tahoma" w:hAnsi="Tahoma" w:cs="Tahoma"/>
          <w:szCs w:val="24"/>
        </w:rPr>
      </w:pPr>
      <w:r w:rsidRPr="005F793A">
        <w:rPr>
          <w:rFonts w:ascii="Tahoma" w:hAnsi="Tahoma" w:cs="Tahoma"/>
          <w:szCs w:val="24"/>
        </w:rPr>
        <w:t xml:space="preserve">Virginia </w:t>
      </w:r>
      <w:proofErr w:type="spellStart"/>
      <w:r w:rsidRPr="005F793A">
        <w:rPr>
          <w:rFonts w:ascii="Tahoma" w:hAnsi="Tahoma" w:cs="Tahoma"/>
          <w:szCs w:val="24"/>
        </w:rPr>
        <w:t>Breier</w:t>
      </w:r>
      <w:proofErr w:type="spellEnd"/>
      <w:r w:rsidRPr="005F793A">
        <w:rPr>
          <w:rFonts w:ascii="Tahoma" w:hAnsi="Tahoma" w:cs="Tahoma"/>
          <w:szCs w:val="24"/>
        </w:rPr>
        <w:t xml:space="preserve"> Gallery, San Francisco, 2005-06 </w:t>
      </w:r>
      <w:r w:rsidRPr="005F793A">
        <w:rPr>
          <w:rFonts w:ascii="Tahoma" w:hAnsi="Tahoma" w:cs="Tahoma"/>
          <w:szCs w:val="24"/>
        </w:rPr>
        <w:br/>
      </w:r>
    </w:p>
    <w:p w14:paraId="619E6495" w14:textId="77777777" w:rsidR="00AE6D90" w:rsidRPr="005F793A" w:rsidRDefault="00AE6D90" w:rsidP="00AE6D90">
      <w:pPr>
        <w:ind w:left="-1800" w:right="558"/>
        <w:rPr>
          <w:rFonts w:ascii="Tahoma" w:hAnsi="Tahoma" w:cs="Tahoma"/>
          <w:b/>
          <w:bCs/>
          <w:szCs w:val="24"/>
        </w:rPr>
      </w:pPr>
      <w:r w:rsidRPr="005F793A">
        <w:rPr>
          <w:rFonts w:ascii="Tahoma" w:hAnsi="Tahoma" w:cs="Tahoma"/>
          <w:b/>
          <w:bCs/>
          <w:szCs w:val="24"/>
        </w:rPr>
        <w:t>Selected Publications</w:t>
      </w:r>
    </w:p>
    <w:p w14:paraId="148583C5" w14:textId="77777777" w:rsidR="00AE6D90" w:rsidRPr="005F793A" w:rsidRDefault="00AE6D90" w:rsidP="00AE6D90">
      <w:pPr>
        <w:ind w:left="-1800" w:right="558"/>
        <w:rPr>
          <w:rFonts w:ascii="Tahoma" w:hAnsi="Tahoma" w:cs="Tahoma"/>
          <w:szCs w:val="24"/>
        </w:rPr>
      </w:pPr>
      <w:r w:rsidRPr="005F793A">
        <w:rPr>
          <w:rFonts w:ascii="Tahoma" w:hAnsi="Tahoma" w:cs="Tahoma"/>
          <w:szCs w:val="24"/>
        </w:rPr>
        <w:t xml:space="preserve">“Not Just Blinky Lights,” artist profile, Textile </w:t>
      </w:r>
      <w:proofErr w:type="spellStart"/>
      <w:r w:rsidRPr="005F793A">
        <w:rPr>
          <w:rFonts w:ascii="Tahoma" w:hAnsi="Tahoma" w:cs="Tahoma"/>
          <w:szCs w:val="24"/>
        </w:rPr>
        <w:t>Fibre</w:t>
      </w:r>
      <w:proofErr w:type="spellEnd"/>
      <w:r w:rsidRPr="005F793A">
        <w:rPr>
          <w:rFonts w:ascii="Tahoma" w:hAnsi="Tahoma" w:cs="Tahoma"/>
          <w:szCs w:val="24"/>
        </w:rPr>
        <w:t xml:space="preserve"> Forum, March 2021</w:t>
      </w:r>
    </w:p>
    <w:p w14:paraId="611CD5A9" w14:textId="77777777" w:rsidR="00AE6D90" w:rsidRPr="005F793A" w:rsidRDefault="00AE6D90" w:rsidP="00AE6D90">
      <w:pPr>
        <w:ind w:left="-1800" w:right="558"/>
        <w:rPr>
          <w:rFonts w:ascii="Tahoma" w:hAnsi="Tahoma" w:cs="Tahoma"/>
          <w:szCs w:val="24"/>
        </w:rPr>
      </w:pPr>
      <w:r w:rsidRPr="005F793A">
        <w:rPr>
          <w:rFonts w:ascii="Tahoma" w:hAnsi="Tahoma" w:cs="Tahoma"/>
          <w:szCs w:val="24"/>
        </w:rPr>
        <w:t xml:space="preserve">How Art Heals, </w:t>
      </w:r>
      <w:proofErr w:type="spellStart"/>
      <w:r w:rsidRPr="005F793A">
        <w:rPr>
          <w:rFonts w:ascii="Tahoma" w:hAnsi="Tahoma" w:cs="Tahoma"/>
          <w:szCs w:val="24"/>
        </w:rPr>
        <w:t>Andra</w:t>
      </w:r>
      <w:proofErr w:type="spellEnd"/>
      <w:r w:rsidRPr="005F793A">
        <w:rPr>
          <w:rFonts w:ascii="Tahoma" w:hAnsi="Tahoma" w:cs="Tahoma"/>
          <w:szCs w:val="24"/>
        </w:rPr>
        <w:t xml:space="preserve"> Stanton, Schiffer Publishing, 2021</w:t>
      </w:r>
    </w:p>
    <w:p w14:paraId="2A3D9DF8" w14:textId="77777777" w:rsidR="00AE6D90" w:rsidRPr="005F793A" w:rsidRDefault="00AE6D90" w:rsidP="00AE6D90">
      <w:pPr>
        <w:ind w:left="-1800" w:right="558"/>
        <w:rPr>
          <w:rFonts w:ascii="Tahoma" w:hAnsi="Tahoma" w:cs="Tahoma"/>
          <w:szCs w:val="24"/>
        </w:rPr>
      </w:pPr>
      <w:r w:rsidRPr="005F793A">
        <w:rPr>
          <w:rFonts w:ascii="Tahoma" w:hAnsi="Tahoma" w:cs="Tahoma"/>
          <w:szCs w:val="24"/>
        </w:rPr>
        <w:t>"We Live Here: A Commission Focusing on Community," Art Quilt Quarterly, 2019</w:t>
      </w:r>
    </w:p>
    <w:p w14:paraId="18E20A50" w14:textId="77777777" w:rsidR="00AE6D90" w:rsidRPr="005F793A" w:rsidRDefault="00AE6D90" w:rsidP="00AE6D90">
      <w:pPr>
        <w:ind w:left="-1800" w:right="558"/>
        <w:rPr>
          <w:rFonts w:ascii="Tahoma" w:hAnsi="Tahoma" w:cs="Tahoma"/>
          <w:szCs w:val="24"/>
        </w:rPr>
      </w:pPr>
      <w:r w:rsidRPr="005F793A">
        <w:rPr>
          <w:rFonts w:ascii="Tahoma" w:hAnsi="Tahoma" w:cs="Tahoma"/>
          <w:szCs w:val="24"/>
        </w:rPr>
        <w:t>Art Quilts Unfolding: 50 Years of Innovation, Sandra Sider, ed., Schiffer Publishing, 2018</w:t>
      </w:r>
    </w:p>
    <w:p w14:paraId="32B26306" w14:textId="77777777" w:rsidR="00AE6D90" w:rsidRPr="005F793A" w:rsidRDefault="00AE6D90" w:rsidP="00AE6D90">
      <w:pPr>
        <w:ind w:left="-1800" w:right="558"/>
        <w:rPr>
          <w:rFonts w:ascii="Tahoma" w:hAnsi="Tahoma" w:cs="Tahoma"/>
          <w:szCs w:val="24"/>
        </w:rPr>
      </w:pPr>
      <w:r w:rsidRPr="005F793A">
        <w:rPr>
          <w:rFonts w:ascii="Tahoma" w:hAnsi="Tahoma" w:cs="Tahoma"/>
          <w:szCs w:val="24"/>
        </w:rPr>
        <w:t xml:space="preserve">Dimensional Cloth: Sculpture by Contemporary Textile Artists, </w:t>
      </w:r>
      <w:proofErr w:type="spellStart"/>
      <w:r w:rsidRPr="005F793A">
        <w:rPr>
          <w:rFonts w:ascii="Tahoma" w:hAnsi="Tahoma" w:cs="Tahoma"/>
          <w:szCs w:val="24"/>
        </w:rPr>
        <w:t>Andra</w:t>
      </w:r>
      <w:proofErr w:type="spellEnd"/>
      <w:r w:rsidRPr="005F793A">
        <w:rPr>
          <w:rFonts w:ascii="Tahoma" w:hAnsi="Tahoma" w:cs="Tahoma"/>
          <w:szCs w:val="24"/>
        </w:rPr>
        <w:t xml:space="preserve"> Stanton, Schiffer      </w:t>
      </w:r>
    </w:p>
    <w:p w14:paraId="008DAD5B" w14:textId="77777777" w:rsidR="00AE6D90" w:rsidRPr="005F793A" w:rsidRDefault="00AE6D90" w:rsidP="00AE6D90">
      <w:pPr>
        <w:ind w:left="-1800" w:right="558"/>
        <w:rPr>
          <w:rFonts w:ascii="Tahoma" w:hAnsi="Tahoma" w:cs="Tahoma"/>
          <w:szCs w:val="24"/>
        </w:rPr>
      </w:pPr>
      <w:r w:rsidRPr="005F793A">
        <w:rPr>
          <w:rFonts w:ascii="Tahoma" w:hAnsi="Tahoma" w:cs="Tahoma"/>
          <w:szCs w:val="24"/>
        </w:rPr>
        <w:t xml:space="preserve">  Publishing, 2018</w:t>
      </w:r>
    </w:p>
    <w:p w14:paraId="56403D2C" w14:textId="77777777" w:rsidR="00AE6D90" w:rsidRPr="005F793A" w:rsidRDefault="00AE6D90" w:rsidP="00AE6D90">
      <w:pPr>
        <w:ind w:left="-1800" w:right="558"/>
        <w:rPr>
          <w:rFonts w:ascii="Tahoma" w:hAnsi="Tahoma" w:cs="Tahoma"/>
          <w:szCs w:val="24"/>
        </w:rPr>
      </w:pPr>
      <w:r w:rsidRPr="005F793A">
        <w:rPr>
          <w:rFonts w:ascii="Tahoma" w:hAnsi="Tahoma" w:cs="Tahoma"/>
          <w:szCs w:val="24"/>
        </w:rPr>
        <w:t>Without a Net: The Artwork of Susan Else, San Jose Museum of Quilts and Textiles, 2018</w:t>
      </w:r>
    </w:p>
    <w:p w14:paraId="797794E7" w14:textId="77777777" w:rsidR="00AE6D90" w:rsidRPr="005F793A" w:rsidRDefault="00AE6D90" w:rsidP="00AE6D90">
      <w:pPr>
        <w:ind w:left="-1800" w:right="558"/>
        <w:rPr>
          <w:rFonts w:ascii="Tahoma" w:hAnsi="Tahoma" w:cs="Tahoma"/>
          <w:szCs w:val="24"/>
        </w:rPr>
      </w:pPr>
      <w:r w:rsidRPr="005F793A">
        <w:rPr>
          <w:rFonts w:ascii="Tahoma" w:hAnsi="Tahoma" w:cs="Tahoma"/>
          <w:szCs w:val="24"/>
        </w:rPr>
        <w:t xml:space="preserve">Artistry in Fiber: Sculpture, Anne </w:t>
      </w:r>
      <w:proofErr w:type="gramStart"/>
      <w:r w:rsidRPr="005F793A">
        <w:rPr>
          <w:rFonts w:ascii="Tahoma" w:hAnsi="Tahoma" w:cs="Tahoma"/>
          <w:szCs w:val="24"/>
        </w:rPr>
        <w:t>Lee</w:t>
      </w:r>
      <w:proofErr w:type="gramEnd"/>
      <w:r w:rsidRPr="005F793A">
        <w:rPr>
          <w:rFonts w:ascii="Tahoma" w:hAnsi="Tahoma" w:cs="Tahoma"/>
          <w:szCs w:val="24"/>
        </w:rPr>
        <w:t xml:space="preserve"> and E. Ashley Rooney, 2017</w:t>
      </w:r>
    </w:p>
    <w:p w14:paraId="7B985800" w14:textId="77777777" w:rsidR="00AE6D90" w:rsidRPr="005F793A" w:rsidRDefault="00AE6D90" w:rsidP="00AE6D90">
      <w:pPr>
        <w:ind w:left="-1800" w:right="558"/>
        <w:rPr>
          <w:rFonts w:ascii="Tahoma" w:hAnsi="Tahoma" w:cs="Tahoma"/>
          <w:szCs w:val="24"/>
        </w:rPr>
      </w:pPr>
      <w:r w:rsidRPr="005F793A">
        <w:rPr>
          <w:rFonts w:ascii="Tahoma" w:hAnsi="Tahoma" w:cs="Tahoma"/>
          <w:szCs w:val="24"/>
        </w:rPr>
        <w:t>"Excellence in Fiber," special edition of Fiber Art Now, Winter 2017</w:t>
      </w:r>
    </w:p>
    <w:p w14:paraId="1E750265" w14:textId="77777777" w:rsidR="00AE6D90" w:rsidRPr="005F793A" w:rsidRDefault="00AE6D90" w:rsidP="00AE6D90">
      <w:pPr>
        <w:ind w:left="-1800" w:right="558"/>
        <w:rPr>
          <w:rFonts w:ascii="Tahoma" w:hAnsi="Tahoma" w:cs="Tahoma"/>
          <w:szCs w:val="24"/>
        </w:rPr>
      </w:pPr>
      <w:r w:rsidRPr="005F793A">
        <w:rPr>
          <w:rFonts w:ascii="Tahoma" w:hAnsi="Tahoma" w:cs="Tahoma"/>
          <w:szCs w:val="24"/>
        </w:rPr>
        <w:t>"Susan Else: Content Wrapped in Whimsy," Fiber Art Now, Spring 2016</w:t>
      </w:r>
    </w:p>
    <w:p w14:paraId="09E9A30D" w14:textId="77777777" w:rsidR="00AE6D90" w:rsidRPr="005F793A" w:rsidRDefault="00AE6D90" w:rsidP="00AE6D90">
      <w:pPr>
        <w:ind w:left="-1800" w:right="558"/>
        <w:rPr>
          <w:rFonts w:ascii="Tahoma" w:hAnsi="Tahoma" w:cs="Tahoma"/>
          <w:szCs w:val="24"/>
        </w:rPr>
      </w:pPr>
      <w:r w:rsidRPr="005F793A">
        <w:rPr>
          <w:rFonts w:ascii="Tahoma" w:hAnsi="Tahoma" w:cs="Tahoma"/>
          <w:szCs w:val="24"/>
        </w:rPr>
        <w:t>The Ultimate Guide to Art Quilting, Linda Seward, Sixth and Spring Books, 2014</w:t>
      </w:r>
    </w:p>
    <w:p w14:paraId="6320F2B3" w14:textId="77777777" w:rsidR="00AE6D90" w:rsidRPr="005F793A" w:rsidRDefault="00AE6D90" w:rsidP="00AE6D90">
      <w:pPr>
        <w:ind w:left="-1800" w:right="558"/>
        <w:rPr>
          <w:rFonts w:ascii="Tahoma" w:hAnsi="Tahoma" w:cs="Tahoma"/>
          <w:szCs w:val="24"/>
        </w:rPr>
      </w:pPr>
      <w:r w:rsidRPr="005F793A">
        <w:rPr>
          <w:rFonts w:ascii="Tahoma" w:hAnsi="Tahoma" w:cs="Tahoma"/>
          <w:szCs w:val="24"/>
        </w:rPr>
        <w:t>The Quilt Show (internet television program), episode airing October 2013</w:t>
      </w:r>
    </w:p>
    <w:p w14:paraId="020BBA16" w14:textId="77777777" w:rsidR="00AE6D90" w:rsidRPr="005F793A" w:rsidRDefault="00AE6D90" w:rsidP="00AE6D90">
      <w:pPr>
        <w:ind w:left="-1800" w:right="558"/>
        <w:rPr>
          <w:rFonts w:ascii="Tahoma" w:hAnsi="Tahoma" w:cs="Tahoma"/>
          <w:szCs w:val="24"/>
        </w:rPr>
      </w:pPr>
      <w:r w:rsidRPr="005F793A">
        <w:rPr>
          <w:rFonts w:ascii="Tahoma" w:hAnsi="Tahoma" w:cs="Tahoma"/>
          <w:szCs w:val="24"/>
        </w:rPr>
        <w:lastRenderedPageBreak/>
        <w:t xml:space="preserve">“What’s New,” Niche Magazine, 2013 </w:t>
      </w:r>
    </w:p>
    <w:p w14:paraId="16EE978A" w14:textId="77777777" w:rsidR="00AE6D90" w:rsidRPr="005F793A" w:rsidRDefault="00AE6D90" w:rsidP="00AE6D90">
      <w:pPr>
        <w:ind w:left="-1800" w:right="558"/>
        <w:rPr>
          <w:rFonts w:ascii="Tahoma" w:hAnsi="Tahoma" w:cs="Tahoma"/>
          <w:szCs w:val="24"/>
        </w:rPr>
      </w:pPr>
      <w:r w:rsidRPr="005F793A">
        <w:rPr>
          <w:rFonts w:ascii="Tahoma" w:hAnsi="Tahoma" w:cs="Tahoma"/>
          <w:szCs w:val="24"/>
        </w:rPr>
        <w:t>“Susan Else’s Make-Believe World,” The Quilt Life, August 2013</w:t>
      </w:r>
    </w:p>
    <w:p w14:paraId="5A384FCB" w14:textId="77777777" w:rsidR="00AE6D90" w:rsidRPr="005F793A" w:rsidRDefault="00AE6D90" w:rsidP="00AE6D90">
      <w:pPr>
        <w:ind w:left="-1800" w:right="558"/>
        <w:rPr>
          <w:rFonts w:ascii="Tahoma" w:hAnsi="Tahoma" w:cs="Tahoma"/>
          <w:szCs w:val="24"/>
        </w:rPr>
      </w:pPr>
      <w:r w:rsidRPr="005F793A">
        <w:rPr>
          <w:rFonts w:ascii="Tahoma" w:hAnsi="Tahoma" w:cs="Tahoma"/>
          <w:szCs w:val="24"/>
        </w:rPr>
        <w:t xml:space="preserve">“The Art Quilt is What They Say </w:t>
      </w:r>
      <w:proofErr w:type="gramStart"/>
      <w:r w:rsidRPr="005F793A">
        <w:rPr>
          <w:rFonts w:ascii="Tahoma" w:hAnsi="Tahoma" w:cs="Tahoma"/>
          <w:szCs w:val="24"/>
        </w:rPr>
        <w:t>it</w:t>
      </w:r>
      <w:proofErr w:type="gramEnd"/>
      <w:r w:rsidRPr="005F793A">
        <w:rPr>
          <w:rFonts w:ascii="Tahoma" w:hAnsi="Tahoma" w:cs="Tahoma"/>
          <w:szCs w:val="24"/>
        </w:rPr>
        <w:t xml:space="preserve"> Is,” American Style, Summer 2012</w:t>
      </w:r>
    </w:p>
    <w:p w14:paraId="3D59F43D" w14:textId="77777777" w:rsidR="00AE6D90" w:rsidRPr="005F793A" w:rsidRDefault="00AE6D90" w:rsidP="00AE6D90">
      <w:pPr>
        <w:ind w:left="-1800" w:right="558"/>
        <w:rPr>
          <w:rFonts w:ascii="Tahoma" w:hAnsi="Tahoma" w:cs="Tahoma"/>
          <w:szCs w:val="24"/>
        </w:rPr>
      </w:pPr>
      <w:r w:rsidRPr="005F793A">
        <w:rPr>
          <w:rFonts w:ascii="Tahoma" w:hAnsi="Tahoma" w:cs="Tahoma"/>
          <w:szCs w:val="24"/>
        </w:rPr>
        <w:t>The Studio Quilt, No. 8: Quilted Sculpture, Sandra Sider, 2012</w:t>
      </w:r>
    </w:p>
    <w:p w14:paraId="3EFBABAA" w14:textId="77777777" w:rsidR="00AE6D90" w:rsidRPr="005F793A" w:rsidRDefault="00AE6D90" w:rsidP="00AE6D90">
      <w:pPr>
        <w:ind w:left="-1800" w:right="558"/>
        <w:rPr>
          <w:rFonts w:ascii="Tahoma" w:hAnsi="Tahoma" w:cs="Tahoma"/>
          <w:szCs w:val="24"/>
        </w:rPr>
      </w:pPr>
      <w:r w:rsidRPr="005F793A">
        <w:rPr>
          <w:rFonts w:ascii="Tahoma" w:hAnsi="Tahoma" w:cs="Tahoma"/>
          <w:szCs w:val="24"/>
        </w:rPr>
        <w:t>“Quilting in Three Dimensions,” Art Quilting Studio, Winter 2012</w:t>
      </w:r>
    </w:p>
    <w:p w14:paraId="57F57AFD" w14:textId="77777777" w:rsidR="00AE6D90" w:rsidRPr="005F793A" w:rsidRDefault="00AE6D90" w:rsidP="00AE6D90">
      <w:pPr>
        <w:ind w:left="-1800" w:right="558"/>
        <w:rPr>
          <w:rFonts w:ascii="Tahoma" w:hAnsi="Tahoma" w:cs="Tahoma"/>
          <w:szCs w:val="24"/>
        </w:rPr>
      </w:pPr>
      <w:r w:rsidRPr="005F793A">
        <w:rPr>
          <w:rFonts w:ascii="Tahoma" w:hAnsi="Tahoma" w:cs="Tahoma"/>
          <w:szCs w:val="24"/>
        </w:rPr>
        <w:t xml:space="preserve">Quilting Art: Inspiration, Ideas, and Innovative Work from 20 Contemporary Quilters, </w:t>
      </w:r>
    </w:p>
    <w:p w14:paraId="7F7C1AC4" w14:textId="77777777" w:rsidR="00AE6D90" w:rsidRPr="005F793A" w:rsidRDefault="00AE6D90" w:rsidP="00AE6D90">
      <w:pPr>
        <w:ind w:left="-1800" w:right="558"/>
        <w:rPr>
          <w:rFonts w:ascii="Tahoma" w:hAnsi="Tahoma" w:cs="Tahoma"/>
          <w:szCs w:val="24"/>
        </w:rPr>
      </w:pPr>
      <w:r w:rsidRPr="005F793A">
        <w:rPr>
          <w:rFonts w:ascii="Tahoma" w:hAnsi="Tahoma" w:cs="Tahoma"/>
          <w:szCs w:val="24"/>
        </w:rPr>
        <w:t xml:space="preserve">   Gillespie, 2009              </w:t>
      </w:r>
    </w:p>
    <w:p w14:paraId="571BCFC2" w14:textId="77777777" w:rsidR="00AE6D90" w:rsidRPr="005F793A" w:rsidRDefault="00AE6D90" w:rsidP="00AE6D90">
      <w:pPr>
        <w:ind w:left="-1800" w:right="558"/>
        <w:rPr>
          <w:rFonts w:ascii="Tahoma" w:hAnsi="Tahoma" w:cs="Tahoma"/>
          <w:szCs w:val="24"/>
        </w:rPr>
      </w:pPr>
      <w:r w:rsidRPr="005F793A">
        <w:rPr>
          <w:rFonts w:ascii="Tahoma" w:hAnsi="Tahoma" w:cs="Tahoma"/>
          <w:szCs w:val="24"/>
        </w:rPr>
        <w:t>Mixed Media Self-Portraits: Inspiration and Techniques, Prato, 2008</w:t>
      </w:r>
    </w:p>
    <w:p w14:paraId="60FE175F" w14:textId="77777777" w:rsidR="00AE6D90" w:rsidRPr="005F793A" w:rsidRDefault="00AE6D90" w:rsidP="00AE6D90">
      <w:pPr>
        <w:ind w:left="-1800" w:right="558"/>
        <w:rPr>
          <w:rFonts w:ascii="Tahoma" w:hAnsi="Tahoma" w:cs="Tahoma"/>
          <w:szCs w:val="24"/>
        </w:rPr>
      </w:pPr>
      <w:r w:rsidRPr="005F793A">
        <w:rPr>
          <w:rFonts w:ascii="Tahoma" w:hAnsi="Tahoma" w:cs="Tahoma"/>
          <w:szCs w:val="24"/>
        </w:rPr>
        <w:t>The Art of Quilting (PBS documentary, 2007)</w:t>
      </w:r>
    </w:p>
    <w:p w14:paraId="0ED385CF" w14:textId="77777777" w:rsidR="00AE6D90" w:rsidRPr="005F793A" w:rsidRDefault="00AE6D90" w:rsidP="00AE6D90">
      <w:pPr>
        <w:ind w:left="-1800" w:right="558"/>
        <w:rPr>
          <w:rFonts w:ascii="Tahoma" w:hAnsi="Tahoma" w:cs="Tahoma"/>
          <w:szCs w:val="24"/>
        </w:rPr>
      </w:pPr>
      <w:r w:rsidRPr="005F793A">
        <w:rPr>
          <w:rFonts w:ascii="Tahoma" w:hAnsi="Tahoma" w:cs="Tahoma"/>
          <w:szCs w:val="24"/>
        </w:rPr>
        <w:t xml:space="preserve">The Quilt, A History and Celebration of an American Art Form, pp 230-31, Roberts, 2007 </w:t>
      </w:r>
    </w:p>
    <w:p w14:paraId="63C1180F" w14:textId="77777777" w:rsidR="00AE6D90" w:rsidRPr="005F793A" w:rsidRDefault="00AE6D90" w:rsidP="00AE6D90">
      <w:pPr>
        <w:ind w:left="-1800" w:right="558"/>
        <w:rPr>
          <w:rFonts w:ascii="Tahoma" w:hAnsi="Tahoma" w:cs="Tahoma"/>
          <w:szCs w:val="24"/>
        </w:rPr>
      </w:pPr>
      <w:r w:rsidRPr="005F793A">
        <w:rPr>
          <w:rFonts w:ascii="Tahoma" w:hAnsi="Tahoma" w:cs="Tahoma"/>
          <w:szCs w:val="24"/>
        </w:rPr>
        <w:t>Quilting Arts Magazine, 6-page profile, Oct.-Nov. 2007</w:t>
      </w:r>
    </w:p>
    <w:p w14:paraId="01C4EAB1" w14:textId="77777777" w:rsidR="00AE6D90" w:rsidRPr="005F793A" w:rsidRDefault="00AE6D90" w:rsidP="00AE6D90">
      <w:pPr>
        <w:ind w:left="-1800" w:right="558"/>
        <w:rPr>
          <w:rFonts w:ascii="Tahoma" w:hAnsi="Tahoma" w:cs="Tahoma"/>
          <w:szCs w:val="24"/>
        </w:rPr>
      </w:pPr>
    </w:p>
    <w:p w14:paraId="7A6C49B6" w14:textId="77777777" w:rsidR="00AE6D90" w:rsidRPr="0066201B" w:rsidRDefault="00AE6D90" w:rsidP="00AE6D90">
      <w:pPr>
        <w:ind w:left="-1800" w:right="558"/>
        <w:rPr>
          <w:rFonts w:ascii="Tahoma" w:hAnsi="Tahoma" w:cs="Tahoma"/>
          <w:b/>
          <w:bCs/>
          <w:szCs w:val="24"/>
        </w:rPr>
      </w:pPr>
      <w:r w:rsidRPr="0066201B">
        <w:rPr>
          <w:rFonts w:ascii="Tahoma" w:hAnsi="Tahoma" w:cs="Tahoma"/>
          <w:b/>
          <w:bCs/>
          <w:szCs w:val="24"/>
        </w:rPr>
        <w:t>Professional Affiliations</w:t>
      </w:r>
    </w:p>
    <w:p w14:paraId="00E97ECA" w14:textId="6D787928" w:rsidR="00C379BE" w:rsidRPr="005F793A" w:rsidRDefault="00AE6D90" w:rsidP="00A424D4">
      <w:pPr>
        <w:ind w:left="-1800" w:right="558"/>
        <w:rPr>
          <w:rFonts w:ascii="Tahoma" w:hAnsi="Tahoma" w:cs="Tahoma"/>
          <w:szCs w:val="24"/>
        </w:rPr>
      </w:pPr>
      <w:r w:rsidRPr="005F793A">
        <w:rPr>
          <w:rFonts w:ascii="Tahoma" w:hAnsi="Tahoma" w:cs="Tahoma"/>
          <w:szCs w:val="24"/>
        </w:rPr>
        <w:t>Studio Art Quilt Associates, Board of Directors 2015-21</w:t>
      </w:r>
    </w:p>
    <w:sectPr w:rsidR="00C379BE" w:rsidRPr="005F793A" w:rsidSect="00DA77FE">
      <w:type w:val="continuous"/>
      <w:pgSz w:w="12240" w:h="15840" w:code="1"/>
      <w:pgMar w:top="562" w:right="720" w:bottom="1008" w:left="331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F0B9F" w14:textId="77777777" w:rsidR="007A6931" w:rsidRDefault="007A6931">
      <w:r>
        <w:separator/>
      </w:r>
    </w:p>
  </w:endnote>
  <w:endnote w:type="continuationSeparator" w:id="0">
    <w:p w14:paraId="71EAD6F5" w14:textId="77777777" w:rsidR="007A6931" w:rsidRDefault="007A6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髋"/>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6DDC" w14:textId="77777777" w:rsidR="00AF73CE" w:rsidRDefault="00AE6D90" w:rsidP="0065045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EA7C5E" w14:textId="77777777" w:rsidR="00AF73CE" w:rsidRDefault="007A6931" w:rsidP="00AF73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A4B06" w14:textId="77777777" w:rsidR="00AF73CE" w:rsidRDefault="00AE6D90" w:rsidP="0065045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67D1CD6" w14:textId="77777777" w:rsidR="00AF73CE" w:rsidRDefault="007A6931" w:rsidP="00AF73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E2CFF" w14:textId="77777777" w:rsidR="007A6931" w:rsidRDefault="007A6931">
      <w:r>
        <w:separator/>
      </w:r>
    </w:p>
  </w:footnote>
  <w:footnote w:type="continuationSeparator" w:id="0">
    <w:p w14:paraId="07028ABF" w14:textId="77777777" w:rsidR="007A6931" w:rsidRDefault="007A69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90"/>
    <w:rsid w:val="001E0F54"/>
    <w:rsid w:val="00272B8E"/>
    <w:rsid w:val="00300C9D"/>
    <w:rsid w:val="00322581"/>
    <w:rsid w:val="00464551"/>
    <w:rsid w:val="005F793A"/>
    <w:rsid w:val="0066201B"/>
    <w:rsid w:val="007A6931"/>
    <w:rsid w:val="007D3AE3"/>
    <w:rsid w:val="008930A8"/>
    <w:rsid w:val="009C6584"/>
    <w:rsid w:val="00A424D4"/>
    <w:rsid w:val="00AE6D90"/>
    <w:rsid w:val="00DF4619"/>
    <w:rsid w:val="00E06E46"/>
    <w:rsid w:val="00FB6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21CD86"/>
  <w15:chartTrackingRefBased/>
  <w15:docId w15:val="{3B5FA2F2-7933-3B47-BF74-B0DB78A03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D90"/>
    <w:rPr>
      <w:rFonts w:ascii="Times" w:eastAsia="Times New Roman" w:hAnsi="Times" w:cs="Times New Roman"/>
      <w:szCs w:val="20"/>
      <w:lang w:eastAsia="en-ZW"/>
    </w:rPr>
  </w:style>
  <w:style w:type="paragraph" w:styleId="Heading3">
    <w:name w:val="heading 3"/>
    <w:basedOn w:val="Normal"/>
    <w:next w:val="Normal"/>
    <w:link w:val="Heading3Char"/>
    <w:qFormat/>
    <w:rsid w:val="00AE6D90"/>
    <w:pPr>
      <w:keepNext/>
      <w:ind w:right="-80"/>
      <w:outlineLvl w:val="2"/>
    </w:pPr>
    <w:rPr>
      <w:b/>
      <w:sz w:val="28"/>
    </w:rPr>
  </w:style>
  <w:style w:type="paragraph" w:styleId="Heading6">
    <w:name w:val="heading 6"/>
    <w:basedOn w:val="Normal"/>
    <w:next w:val="Normal"/>
    <w:link w:val="Heading6Char"/>
    <w:qFormat/>
    <w:rsid w:val="00AE6D90"/>
    <w:pPr>
      <w:keepNext/>
      <w:ind w:right="-8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E6D90"/>
    <w:rPr>
      <w:rFonts w:ascii="Times" w:eastAsia="Times New Roman" w:hAnsi="Times" w:cs="Times New Roman"/>
      <w:b/>
      <w:sz w:val="28"/>
      <w:szCs w:val="20"/>
      <w:lang w:eastAsia="en-ZW"/>
    </w:rPr>
  </w:style>
  <w:style w:type="character" w:customStyle="1" w:styleId="Heading6Char">
    <w:name w:val="Heading 6 Char"/>
    <w:basedOn w:val="DefaultParagraphFont"/>
    <w:link w:val="Heading6"/>
    <w:rsid w:val="00AE6D90"/>
    <w:rPr>
      <w:rFonts w:ascii="Times" w:eastAsia="Times New Roman" w:hAnsi="Times" w:cs="Times New Roman"/>
      <w:b/>
      <w:szCs w:val="20"/>
      <w:lang w:eastAsia="en-ZW"/>
    </w:rPr>
  </w:style>
  <w:style w:type="character" w:styleId="Hyperlink">
    <w:name w:val="Hyperlink"/>
    <w:semiHidden/>
    <w:rsid w:val="00AE6D90"/>
    <w:rPr>
      <w:color w:val="0000FF"/>
      <w:u w:val="single"/>
    </w:rPr>
  </w:style>
  <w:style w:type="paragraph" w:styleId="Footer">
    <w:name w:val="footer"/>
    <w:basedOn w:val="Normal"/>
    <w:link w:val="FooterChar"/>
    <w:uiPriority w:val="99"/>
    <w:unhideWhenUsed/>
    <w:rsid w:val="00AE6D90"/>
    <w:pPr>
      <w:tabs>
        <w:tab w:val="center" w:pos="4680"/>
        <w:tab w:val="right" w:pos="9360"/>
      </w:tabs>
    </w:pPr>
  </w:style>
  <w:style w:type="character" w:customStyle="1" w:styleId="FooterChar">
    <w:name w:val="Footer Char"/>
    <w:basedOn w:val="DefaultParagraphFont"/>
    <w:link w:val="Footer"/>
    <w:uiPriority w:val="99"/>
    <w:rsid w:val="00AE6D90"/>
    <w:rPr>
      <w:rFonts w:ascii="Times" w:eastAsia="Times New Roman" w:hAnsi="Times" w:cs="Times New Roman"/>
      <w:szCs w:val="20"/>
      <w:lang w:eastAsia="en-ZW"/>
    </w:rPr>
  </w:style>
  <w:style w:type="character" w:styleId="PageNumber">
    <w:name w:val="page number"/>
    <w:uiPriority w:val="99"/>
    <w:semiHidden/>
    <w:unhideWhenUsed/>
    <w:rsid w:val="00AE6D90"/>
  </w:style>
  <w:style w:type="character" w:styleId="FollowedHyperlink">
    <w:name w:val="FollowedHyperlink"/>
    <w:basedOn w:val="DefaultParagraphFont"/>
    <w:uiPriority w:val="99"/>
    <w:semiHidden/>
    <w:unhideWhenUsed/>
    <w:rsid w:val="00E06E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else@pacbell.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sanelse.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Jean Purnell</cp:lastModifiedBy>
  <cp:revision>2</cp:revision>
  <dcterms:created xsi:type="dcterms:W3CDTF">2022-04-24T03:22:00Z</dcterms:created>
  <dcterms:modified xsi:type="dcterms:W3CDTF">2022-04-24T03:22:00Z</dcterms:modified>
</cp:coreProperties>
</file>