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B0C" w14:textId="77777777" w:rsidR="00AB5385" w:rsidRDefault="00AB5385" w:rsidP="00E63287">
      <w:pPr>
        <w:pStyle w:val="Heading1"/>
        <w:rPr>
          <w:sz w:val="22"/>
        </w:rPr>
      </w:pPr>
    </w:p>
    <w:p w14:paraId="4E1CD54F" w14:textId="77777777" w:rsidR="00364D57" w:rsidRDefault="00E63287" w:rsidP="00E63287">
      <w:pPr>
        <w:pStyle w:val="Heading1"/>
        <w:rPr>
          <w:sz w:val="22"/>
        </w:rPr>
      </w:pPr>
      <w:r>
        <w:rPr>
          <w:sz w:val="22"/>
        </w:rPr>
        <w:t>Angela White</w:t>
      </w:r>
      <w:r>
        <w:rPr>
          <w:sz w:val="22"/>
        </w:rPr>
        <w:tab/>
      </w:r>
    </w:p>
    <w:p w14:paraId="43300B65" w14:textId="77777777" w:rsidR="009F21D4" w:rsidRPr="00E63287" w:rsidRDefault="00364D57" w:rsidP="00E63287">
      <w:pPr>
        <w:pStyle w:val="Heading1"/>
        <w:rPr>
          <w:b w:val="0"/>
          <w:sz w:val="22"/>
        </w:rPr>
      </w:pPr>
      <w:r>
        <w:rPr>
          <w:sz w:val="22"/>
        </w:rPr>
        <w:t>angela@angelawhiteart.com</w:t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9F21D4">
        <w:rPr>
          <w:sz w:val="22"/>
        </w:rPr>
        <w:tab/>
      </w:r>
      <w:r w:rsidR="009F21D4">
        <w:rPr>
          <w:sz w:val="22"/>
        </w:rPr>
        <w:tab/>
      </w:r>
      <w:r w:rsidR="009F21D4">
        <w:rPr>
          <w:sz w:val="22"/>
        </w:rPr>
        <w:tab/>
      </w:r>
    </w:p>
    <w:p w14:paraId="2531F769" w14:textId="77777777" w:rsidR="009F21D4" w:rsidRPr="0075750C" w:rsidRDefault="009F21D4">
      <w:pPr>
        <w:pBdr>
          <w:bottom w:val="single" w:sz="12" w:space="1" w:color="auto"/>
        </w:pBdr>
        <w:rPr>
          <w:b/>
          <w:sz w:val="22"/>
        </w:rPr>
      </w:pPr>
      <w:r w:rsidRPr="0075750C">
        <w:rPr>
          <w:b/>
          <w:sz w:val="22"/>
        </w:rPr>
        <w:t>www.angelawhiteart.com</w:t>
      </w:r>
      <w:r w:rsidRPr="0075750C">
        <w:rPr>
          <w:b/>
          <w:sz w:val="22"/>
        </w:rPr>
        <w:tab/>
      </w:r>
      <w:r w:rsidRPr="0075750C">
        <w:rPr>
          <w:b/>
        </w:rPr>
        <w:tab/>
      </w:r>
      <w:r w:rsidRPr="0075750C">
        <w:rPr>
          <w:b/>
        </w:rPr>
        <w:tab/>
      </w:r>
      <w:r w:rsidRPr="0075750C">
        <w:rPr>
          <w:b/>
        </w:rPr>
        <w:tab/>
      </w:r>
    </w:p>
    <w:p w14:paraId="08ED4932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EDUCATION:                        </w:t>
      </w:r>
    </w:p>
    <w:p w14:paraId="121DB2AC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>2008                                           Painting and Drawing Course in Florence, Italy</w:t>
      </w:r>
    </w:p>
    <w:p w14:paraId="185C2A1B" w14:textId="11F8F3CB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2006-08                                      Encaustic Painting Workshops, R&amp;F Handmade Paints, NY                                                           </w:t>
      </w:r>
    </w:p>
    <w:p w14:paraId="22C81B70" w14:textId="77777777" w:rsidR="009F21D4" w:rsidRDefault="009F21D4">
      <w:pPr>
        <w:rPr>
          <w:b/>
          <w:sz w:val="22"/>
        </w:rPr>
      </w:pPr>
      <w:r>
        <w:rPr>
          <w:sz w:val="22"/>
        </w:rPr>
        <w:t>1992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M.A., University of Maryland</w:t>
      </w:r>
    </w:p>
    <w:p w14:paraId="71D1520E" w14:textId="77777777" w:rsidR="009F21D4" w:rsidRDefault="009F21D4" w:rsidP="009F21D4">
      <w:pPr>
        <w:pStyle w:val="Heading1"/>
        <w:numPr>
          <w:ilvl w:val="0"/>
          <w:numId w:val="1"/>
        </w:numPr>
        <w:tabs>
          <w:tab w:val="clear" w:pos="3240"/>
          <w:tab w:val="num" w:pos="0"/>
        </w:tabs>
        <w:ind w:left="0" w:firstLine="0"/>
      </w:pPr>
      <w:r>
        <w:t xml:space="preserve">                                    B.A. University of Maryland</w:t>
      </w:r>
    </w:p>
    <w:p w14:paraId="0645D009" w14:textId="77777777" w:rsidR="009F21D4" w:rsidRDefault="009F21D4" w:rsidP="009F21D4">
      <w:r w:rsidRPr="006F4062">
        <w:t>1983                                        B.A. University of Maryland</w:t>
      </w:r>
    </w:p>
    <w:p w14:paraId="3F4AA0F1" w14:textId="77777777" w:rsidR="00E5574D" w:rsidRPr="006F4062" w:rsidRDefault="00E5574D" w:rsidP="009F21D4"/>
    <w:p w14:paraId="2D0D15D1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>SELECTED EXHBITIONS:</w:t>
      </w:r>
    </w:p>
    <w:p w14:paraId="0E773C00" w14:textId="701D9916" w:rsidR="00492830" w:rsidRDefault="00492830">
      <w:pPr>
        <w:rPr>
          <w:b/>
          <w:sz w:val="22"/>
        </w:rPr>
      </w:pPr>
      <w:r>
        <w:rPr>
          <w:b/>
          <w:sz w:val="22"/>
        </w:rPr>
        <w:t xml:space="preserve">           2023.     Marilyn Citron O’Rourke Art Gallery, CA Aug-Sept</w:t>
      </w:r>
    </w:p>
    <w:p w14:paraId="773709E5" w14:textId="60EFB735" w:rsidR="00492830" w:rsidRDefault="00492830">
      <w:pPr>
        <w:rPr>
          <w:b/>
          <w:sz w:val="22"/>
        </w:rPr>
      </w:pPr>
      <w:r>
        <w:rPr>
          <w:b/>
          <w:sz w:val="22"/>
        </w:rPr>
        <w:t xml:space="preserve">                         Gallery 621, Benicia, CA, Featured Artist, Jan-Feb</w:t>
      </w:r>
    </w:p>
    <w:p w14:paraId="6A0ACBB7" w14:textId="77777777" w:rsidR="002F1A3A" w:rsidRDefault="008D476E">
      <w:pPr>
        <w:rPr>
          <w:b/>
          <w:sz w:val="22"/>
        </w:rPr>
      </w:pPr>
      <w:r>
        <w:rPr>
          <w:b/>
          <w:sz w:val="22"/>
        </w:rPr>
        <w:t xml:space="preserve">           2022     </w:t>
      </w:r>
      <w:r w:rsidR="002F1A3A">
        <w:rPr>
          <w:b/>
          <w:sz w:val="22"/>
        </w:rPr>
        <w:t xml:space="preserve"> Main Street Arts Gallery, Martin</w:t>
      </w:r>
      <w:r w:rsidR="00EA163C">
        <w:rPr>
          <w:b/>
          <w:sz w:val="22"/>
        </w:rPr>
        <w:t>e</w:t>
      </w:r>
      <w:r w:rsidR="002F1A3A">
        <w:rPr>
          <w:b/>
          <w:sz w:val="22"/>
        </w:rPr>
        <w:t>z,</w:t>
      </w:r>
      <w:r w:rsidR="00EA163C">
        <w:rPr>
          <w:b/>
          <w:sz w:val="22"/>
        </w:rPr>
        <w:t xml:space="preserve"> CA</w:t>
      </w:r>
      <w:r w:rsidR="002F1A3A">
        <w:rPr>
          <w:b/>
          <w:sz w:val="22"/>
        </w:rPr>
        <w:t xml:space="preserve"> Sept-Oct</w:t>
      </w:r>
    </w:p>
    <w:p w14:paraId="3B360EB0" w14:textId="77777777" w:rsidR="008D476E" w:rsidRDefault="002F1A3A">
      <w:pPr>
        <w:rPr>
          <w:b/>
          <w:sz w:val="22"/>
        </w:rPr>
      </w:pPr>
      <w:r>
        <w:rPr>
          <w:b/>
          <w:sz w:val="22"/>
        </w:rPr>
        <w:t xml:space="preserve">                        </w:t>
      </w:r>
      <w:r w:rsidR="008D476E">
        <w:rPr>
          <w:b/>
          <w:sz w:val="22"/>
        </w:rPr>
        <w:t xml:space="preserve"> </w:t>
      </w:r>
      <w:proofErr w:type="spellStart"/>
      <w:r w:rsidR="008D476E">
        <w:rPr>
          <w:b/>
          <w:sz w:val="22"/>
        </w:rPr>
        <w:t>Estey</w:t>
      </w:r>
      <w:proofErr w:type="spellEnd"/>
      <w:r w:rsidR="008D476E">
        <w:rPr>
          <w:b/>
          <w:sz w:val="22"/>
        </w:rPr>
        <w:t xml:space="preserve"> Gallery, Benicia, CA June-August</w:t>
      </w:r>
    </w:p>
    <w:p w14:paraId="23DE3C4C" w14:textId="77777777" w:rsidR="008D476E" w:rsidRDefault="008D476E">
      <w:pPr>
        <w:rPr>
          <w:b/>
          <w:sz w:val="22"/>
        </w:rPr>
      </w:pPr>
      <w:r>
        <w:rPr>
          <w:b/>
          <w:sz w:val="22"/>
        </w:rPr>
        <w:t xml:space="preserve">                         Arts Benicia, </w:t>
      </w:r>
      <w:r w:rsidR="00EA163C">
        <w:rPr>
          <w:b/>
          <w:sz w:val="22"/>
        </w:rPr>
        <w:t xml:space="preserve">CA </w:t>
      </w:r>
      <w:r>
        <w:rPr>
          <w:b/>
          <w:sz w:val="22"/>
        </w:rPr>
        <w:t>‘Tattoo You’, May-June</w:t>
      </w:r>
    </w:p>
    <w:p w14:paraId="1FBBF898" w14:textId="77777777" w:rsidR="008D476E" w:rsidRDefault="008D476E">
      <w:pPr>
        <w:rPr>
          <w:b/>
          <w:sz w:val="22"/>
        </w:rPr>
      </w:pPr>
      <w:r>
        <w:rPr>
          <w:b/>
          <w:sz w:val="22"/>
        </w:rPr>
        <w:t xml:space="preserve">                         Benicia Histori</w:t>
      </w:r>
      <w:r w:rsidR="002F1A3A">
        <w:rPr>
          <w:b/>
          <w:sz w:val="22"/>
        </w:rPr>
        <w:t xml:space="preserve">cal Museum, </w:t>
      </w:r>
      <w:r w:rsidR="00EA163C">
        <w:rPr>
          <w:b/>
          <w:sz w:val="22"/>
        </w:rPr>
        <w:t xml:space="preserve">CA, </w:t>
      </w:r>
      <w:r w:rsidR="002F1A3A">
        <w:rPr>
          <w:b/>
          <w:sz w:val="22"/>
        </w:rPr>
        <w:t>Camel Barn, Mar-Dec</w:t>
      </w:r>
    </w:p>
    <w:p w14:paraId="093C8F8D" w14:textId="77777777" w:rsidR="008D476E" w:rsidRDefault="008D476E">
      <w:pPr>
        <w:rPr>
          <w:b/>
          <w:sz w:val="22"/>
        </w:rPr>
      </w:pPr>
      <w:r>
        <w:rPr>
          <w:b/>
          <w:sz w:val="22"/>
        </w:rPr>
        <w:t xml:space="preserve">                         Gallery 621, </w:t>
      </w:r>
      <w:r w:rsidR="00EA163C">
        <w:rPr>
          <w:b/>
          <w:sz w:val="22"/>
        </w:rPr>
        <w:t xml:space="preserve">Benicia, CA </w:t>
      </w:r>
      <w:r>
        <w:rPr>
          <w:b/>
          <w:sz w:val="22"/>
        </w:rPr>
        <w:t>March-present, juried member</w:t>
      </w:r>
    </w:p>
    <w:p w14:paraId="735BCDC4" w14:textId="77777777" w:rsidR="008D476E" w:rsidRDefault="008D476E">
      <w:pPr>
        <w:rPr>
          <w:b/>
          <w:sz w:val="22"/>
        </w:rPr>
      </w:pPr>
      <w:r>
        <w:rPr>
          <w:b/>
          <w:sz w:val="22"/>
        </w:rPr>
        <w:t xml:space="preserve">                         HQ Gallery, </w:t>
      </w:r>
      <w:r w:rsidR="00EA163C">
        <w:rPr>
          <w:b/>
          <w:sz w:val="22"/>
        </w:rPr>
        <w:t xml:space="preserve">Benicia, CA </w:t>
      </w:r>
      <w:r>
        <w:rPr>
          <w:b/>
          <w:sz w:val="22"/>
        </w:rPr>
        <w:t>March-present, juried member</w:t>
      </w:r>
    </w:p>
    <w:p w14:paraId="23F1C53A" w14:textId="77777777" w:rsidR="008D476E" w:rsidRDefault="008D476E">
      <w:pPr>
        <w:rPr>
          <w:b/>
          <w:sz w:val="22"/>
        </w:rPr>
      </w:pPr>
      <w:r>
        <w:rPr>
          <w:b/>
          <w:sz w:val="22"/>
        </w:rPr>
        <w:t xml:space="preserve">                         Arts Benicia, </w:t>
      </w:r>
      <w:r w:rsidR="00EA163C">
        <w:rPr>
          <w:b/>
          <w:sz w:val="22"/>
        </w:rPr>
        <w:t xml:space="preserve">CA </w:t>
      </w:r>
      <w:r>
        <w:rPr>
          <w:b/>
          <w:sz w:val="22"/>
        </w:rPr>
        <w:t>Art of a Community, Jan-Feb</w:t>
      </w:r>
    </w:p>
    <w:p w14:paraId="0D2800A4" w14:textId="77777777" w:rsidR="008422DF" w:rsidRDefault="008422DF">
      <w:pPr>
        <w:rPr>
          <w:b/>
          <w:sz w:val="22"/>
        </w:rPr>
      </w:pPr>
      <w:r>
        <w:rPr>
          <w:b/>
          <w:sz w:val="22"/>
        </w:rPr>
        <w:t xml:space="preserve">           2021      Art Enables Gallery, Washington, DC Jan-Feb</w:t>
      </w:r>
    </w:p>
    <w:p w14:paraId="52AD3A64" w14:textId="77777777" w:rsidR="008422DF" w:rsidRDefault="008422DF">
      <w:pPr>
        <w:rPr>
          <w:b/>
          <w:sz w:val="22"/>
        </w:rPr>
      </w:pPr>
      <w:r>
        <w:rPr>
          <w:b/>
          <w:sz w:val="22"/>
        </w:rPr>
        <w:t xml:space="preserve">            </w:t>
      </w:r>
      <w:r w:rsidR="00D63AD9">
        <w:rPr>
          <w:b/>
          <w:sz w:val="22"/>
        </w:rPr>
        <w:t xml:space="preserve">             Emerge Gallery, Saugerties, NY April-May</w:t>
      </w:r>
    </w:p>
    <w:p w14:paraId="5AA5EB9D" w14:textId="77777777" w:rsidR="00D63AD9" w:rsidRDefault="00D63AD9">
      <w:pPr>
        <w:rPr>
          <w:b/>
          <w:sz w:val="22"/>
        </w:rPr>
      </w:pPr>
      <w:r>
        <w:rPr>
          <w:b/>
          <w:sz w:val="22"/>
        </w:rPr>
        <w:t xml:space="preserve">                         Ruby Projects Gallery, Fairfax, VA Aug-Nov</w:t>
      </w:r>
    </w:p>
    <w:p w14:paraId="2A4CC558" w14:textId="77777777" w:rsidR="00D63AD9" w:rsidRDefault="00D63AD9">
      <w:pPr>
        <w:rPr>
          <w:b/>
          <w:sz w:val="22"/>
        </w:rPr>
      </w:pPr>
      <w:r>
        <w:rPr>
          <w:b/>
          <w:sz w:val="22"/>
        </w:rPr>
        <w:t xml:space="preserve">                </w:t>
      </w:r>
      <w:r w:rsidR="00EA163C">
        <w:rPr>
          <w:b/>
          <w:sz w:val="22"/>
        </w:rPr>
        <w:t xml:space="preserve">         Park View Gallery, SOLO</w:t>
      </w:r>
      <w:r>
        <w:rPr>
          <w:b/>
          <w:sz w:val="22"/>
        </w:rPr>
        <w:t xml:space="preserve"> exhibit, Glen Echo, MD Aug-September</w:t>
      </w:r>
    </w:p>
    <w:p w14:paraId="5E3B9C9B" w14:textId="77777777" w:rsidR="00946CC4" w:rsidRDefault="00946CC4">
      <w:pPr>
        <w:rPr>
          <w:b/>
          <w:sz w:val="22"/>
        </w:rPr>
      </w:pPr>
      <w:r>
        <w:rPr>
          <w:b/>
          <w:sz w:val="22"/>
        </w:rPr>
        <w:t xml:space="preserve">   </w:t>
      </w:r>
      <w:r w:rsidR="00EA163C">
        <w:rPr>
          <w:b/>
          <w:sz w:val="22"/>
        </w:rPr>
        <w:t xml:space="preserve">        2020      Hera Hub, SOLO</w:t>
      </w:r>
      <w:r>
        <w:rPr>
          <w:b/>
          <w:sz w:val="22"/>
        </w:rPr>
        <w:t xml:space="preserve"> exhibit, Washington, DC, July-September</w:t>
      </w:r>
    </w:p>
    <w:p w14:paraId="2FF3C5C5" w14:textId="77777777" w:rsidR="00E436A0" w:rsidRDefault="00E436A0">
      <w:pPr>
        <w:rPr>
          <w:b/>
          <w:sz w:val="22"/>
        </w:rPr>
      </w:pPr>
      <w:r>
        <w:rPr>
          <w:b/>
          <w:sz w:val="22"/>
        </w:rPr>
        <w:t xml:space="preserve">                         Artists &amp; Makers, mother/son exhibit, Rockville, MD May</w:t>
      </w:r>
    </w:p>
    <w:p w14:paraId="35F6D9C7" w14:textId="77777777" w:rsidR="003D0605" w:rsidRDefault="00946CC4">
      <w:pPr>
        <w:rPr>
          <w:b/>
          <w:sz w:val="22"/>
        </w:rPr>
      </w:pPr>
      <w:r>
        <w:rPr>
          <w:b/>
          <w:sz w:val="22"/>
        </w:rPr>
        <w:t xml:space="preserve">           2019     </w:t>
      </w:r>
      <w:r w:rsidR="003D0605">
        <w:rPr>
          <w:b/>
          <w:sz w:val="22"/>
        </w:rPr>
        <w:t>SR/A LA Collection, Bethesda, MD Feb-May</w:t>
      </w:r>
    </w:p>
    <w:p w14:paraId="5A0D7E82" w14:textId="77777777" w:rsidR="003D0605" w:rsidRDefault="003D0605">
      <w:pPr>
        <w:rPr>
          <w:b/>
          <w:sz w:val="22"/>
        </w:rPr>
      </w:pPr>
      <w:r>
        <w:rPr>
          <w:b/>
          <w:sz w:val="22"/>
        </w:rPr>
        <w:t xml:space="preserve">                        Northern </w:t>
      </w:r>
      <w:r w:rsidR="00EA163C">
        <w:rPr>
          <w:b/>
          <w:sz w:val="22"/>
        </w:rPr>
        <w:t>Virginia Community College, SOLO</w:t>
      </w:r>
      <w:r>
        <w:rPr>
          <w:b/>
          <w:sz w:val="22"/>
        </w:rPr>
        <w:t xml:space="preserve"> exhibit, March-April</w:t>
      </w:r>
    </w:p>
    <w:p w14:paraId="52BB2B8D" w14:textId="77777777" w:rsidR="00946CC4" w:rsidRDefault="003D0605">
      <w:pPr>
        <w:rPr>
          <w:b/>
          <w:sz w:val="22"/>
        </w:rPr>
      </w:pPr>
      <w:r>
        <w:rPr>
          <w:b/>
          <w:sz w:val="22"/>
        </w:rPr>
        <w:t xml:space="preserve">                       </w:t>
      </w:r>
      <w:r w:rsidR="00EA163C">
        <w:rPr>
          <w:b/>
          <w:sz w:val="22"/>
        </w:rPr>
        <w:t xml:space="preserve"> Wohlfarth Gallery, SOLO</w:t>
      </w:r>
      <w:r w:rsidR="00946CC4">
        <w:rPr>
          <w:b/>
          <w:sz w:val="22"/>
        </w:rPr>
        <w:t xml:space="preserve"> exhibit, Washington, DC, April-May</w:t>
      </w:r>
    </w:p>
    <w:p w14:paraId="71829065" w14:textId="77777777" w:rsidR="005466B3" w:rsidRDefault="007B7719">
      <w:pPr>
        <w:rPr>
          <w:b/>
          <w:sz w:val="22"/>
        </w:rPr>
      </w:pPr>
      <w:r>
        <w:rPr>
          <w:b/>
          <w:sz w:val="22"/>
        </w:rPr>
        <w:t xml:space="preserve">           2018</w:t>
      </w:r>
      <w:r w:rsidR="00FD39D6">
        <w:rPr>
          <w:b/>
          <w:sz w:val="22"/>
        </w:rPr>
        <w:t xml:space="preserve">     </w:t>
      </w:r>
      <w:r w:rsidR="005466B3">
        <w:rPr>
          <w:b/>
          <w:sz w:val="22"/>
        </w:rPr>
        <w:t xml:space="preserve"> Chrystie Street Gallery, NAWA members’ exhibit, NY</w:t>
      </w:r>
      <w:r w:rsidR="009366E8">
        <w:rPr>
          <w:b/>
          <w:sz w:val="22"/>
        </w:rPr>
        <w:t>C</w:t>
      </w:r>
      <w:r w:rsidR="005466B3">
        <w:rPr>
          <w:b/>
          <w:sz w:val="22"/>
        </w:rPr>
        <w:t xml:space="preserve">, NY Oct  </w:t>
      </w:r>
    </w:p>
    <w:p w14:paraId="38EA5A2B" w14:textId="16AD7117" w:rsidR="005466B3" w:rsidRDefault="005466B3">
      <w:pPr>
        <w:rPr>
          <w:b/>
          <w:sz w:val="22"/>
        </w:rPr>
      </w:pPr>
      <w:r>
        <w:rPr>
          <w:b/>
          <w:sz w:val="22"/>
        </w:rPr>
        <w:t xml:space="preserve">                         Cooley Gallery, WCADC members’ exhibit, Leesburg, VA Sept-Oct</w:t>
      </w:r>
    </w:p>
    <w:p w14:paraId="1191F79E" w14:textId="77777777" w:rsidR="00946CC4" w:rsidRDefault="00946CC4">
      <w:pPr>
        <w:rPr>
          <w:b/>
          <w:sz w:val="22"/>
        </w:rPr>
      </w:pPr>
      <w:r>
        <w:rPr>
          <w:b/>
          <w:sz w:val="22"/>
        </w:rPr>
        <w:t xml:space="preserve">                  </w:t>
      </w:r>
      <w:r w:rsidR="00EA163C">
        <w:rPr>
          <w:b/>
          <w:sz w:val="22"/>
        </w:rPr>
        <w:t xml:space="preserve">       Blue Heron Wellness, SOLO</w:t>
      </w:r>
      <w:r>
        <w:rPr>
          <w:b/>
          <w:sz w:val="22"/>
        </w:rPr>
        <w:t>, Silver Spring, MD, May-Dec</w:t>
      </w:r>
    </w:p>
    <w:p w14:paraId="27D533A1" w14:textId="77777777" w:rsidR="00FD39D6" w:rsidRDefault="005466B3">
      <w:pPr>
        <w:rPr>
          <w:b/>
          <w:sz w:val="22"/>
        </w:rPr>
      </w:pPr>
      <w:r>
        <w:rPr>
          <w:b/>
          <w:sz w:val="22"/>
        </w:rPr>
        <w:t xml:space="preserve">                         </w:t>
      </w:r>
      <w:r w:rsidR="00EA163C">
        <w:rPr>
          <w:b/>
          <w:sz w:val="22"/>
        </w:rPr>
        <w:t xml:space="preserve">Wohlfarth Gallery, SOLO </w:t>
      </w:r>
      <w:r w:rsidR="00946CC4">
        <w:rPr>
          <w:b/>
          <w:sz w:val="22"/>
        </w:rPr>
        <w:t>exhibit, Washington, DC, April-May</w:t>
      </w:r>
    </w:p>
    <w:p w14:paraId="392A690D" w14:textId="77777777" w:rsidR="007B7719" w:rsidRDefault="007B7719">
      <w:pPr>
        <w:rPr>
          <w:b/>
          <w:sz w:val="22"/>
        </w:rPr>
      </w:pPr>
      <w:r>
        <w:rPr>
          <w:b/>
          <w:sz w:val="22"/>
        </w:rPr>
        <w:t xml:space="preserve">           2017      Phoen</w:t>
      </w:r>
      <w:r w:rsidR="00D61EA0">
        <w:rPr>
          <w:b/>
          <w:sz w:val="22"/>
        </w:rPr>
        <w:t>ix Gallery, juror Sue Stoffel</w:t>
      </w:r>
      <w:r>
        <w:rPr>
          <w:b/>
          <w:sz w:val="22"/>
        </w:rPr>
        <w:t>, NYC, NY, May -June</w:t>
      </w:r>
    </w:p>
    <w:p w14:paraId="2B0CEF17" w14:textId="77777777" w:rsidR="00FD39D6" w:rsidRDefault="00FD39D6">
      <w:pPr>
        <w:rPr>
          <w:b/>
          <w:sz w:val="22"/>
        </w:rPr>
      </w:pPr>
      <w:r>
        <w:rPr>
          <w:b/>
          <w:sz w:val="22"/>
        </w:rPr>
        <w:t xml:space="preserve">                         Target Gallery, ‘Ephemeral’, jurie</w:t>
      </w:r>
      <w:r w:rsidR="001B1F3E">
        <w:rPr>
          <w:b/>
          <w:sz w:val="22"/>
        </w:rPr>
        <w:t>d group exhibit, Alex, VA, April-May</w:t>
      </w:r>
    </w:p>
    <w:p w14:paraId="2A3D1741" w14:textId="77777777" w:rsidR="00A375FE" w:rsidRDefault="00A375FE">
      <w:pPr>
        <w:rPr>
          <w:b/>
          <w:sz w:val="22"/>
        </w:rPr>
      </w:pPr>
      <w:r>
        <w:rPr>
          <w:b/>
          <w:sz w:val="22"/>
        </w:rPr>
        <w:t xml:space="preserve">                         TAG Squared, 16</w:t>
      </w:r>
      <w:r w:rsidRPr="00A375FE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Annual Box show, Frederick, MD, March</w:t>
      </w:r>
    </w:p>
    <w:p w14:paraId="04B1E08C" w14:textId="77777777" w:rsidR="00A375FE" w:rsidRDefault="00A375FE">
      <w:pPr>
        <w:rPr>
          <w:b/>
          <w:sz w:val="22"/>
        </w:rPr>
      </w:pPr>
      <w:r>
        <w:rPr>
          <w:b/>
          <w:sz w:val="22"/>
        </w:rPr>
        <w:t xml:space="preserve">                         Target Gallery, March 150, Alexandria, VA, March</w:t>
      </w:r>
    </w:p>
    <w:p w14:paraId="37001CB9" w14:textId="77777777" w:rsidR="00FD39D6" w:rsidRDefault="001C416C">
      <w:pPr>
        <w:rPr>
          <w:b/>
          <w:sz w:val="22"/>
        </w:rPr>
      </w:pPr>
      <w:r>
        <w:rPr>
          <w:b/>
          <w:sz w:val="22"/>
        </w:rPr>
        <w:t xml:space="preserve">           2016      Wohlfarth Gallery, ‘Cornucopia’, juried WCA</w:t>
      </w:r>
      <w:r w:rsidR="00D32A52">
        <w:rPr>
          <w:b/>
          <w:sz w:val="22"/>
        </w:rPr>
        <w:t>DC,</w:t>
      </w:r>
      <w:r>
        <w:rPr>
          <w:b/>
          <w:sz w:val="22"/>
        </w:rPr>
        <w:t xml:space="preserve"> group exhibit, </w:t>
      </w:r>
      <w:r w:rsidR="00FD39D6">
        <w:rPr>
          <w:b/>
          <w:sz w:val="22"/>
        </w:rPr>
        <w:t>Sept-Oct</w:t>
      </w:r>
    </w:p>
    <w:p w14:paraId="1A5AB216" w14:textId="77777777" w:rsidR="001C416C" w:rsidRDefault="00FD39D6">
      <w:pPr>
        <w:rPr>
          <w:b/>
          <w:sz w:val="22"/>
        </w:rPr>
      </w:pPr>
      <w:r>
        <w:rPr>
          <w:b/>
          <w:sz w:val="22"/>
        </w:rPr>
        <w:t xml:space="preserve">                          Strathmore Art Mansion, ‘Rise Up’, juried NAWA exhibit, </w:t>
      </w:r>
      <w:r w:rsidR="00793BE9">
        <w:rPr>
          <w:b/>
          <w:sz w:val="22"/>
        </w:rPr>
        <w:t xml:space="preserve">MD </w:t>
      </w:r>
      <w:r>
        <w:rPr>
          <w:b/>
          <w:sz w:val="22"/>
        </w:rPr>
        <w:t>Sept-Nov</w:t>
      </w:r>
      <w:r w:rsidR="001C416C">
        <w:rPr>
          <w:b/>
          <w:sz w:val="22"/>
        </w:rPr>
        <w:t xml:space="preserve">  </w:t>
      </w:r>
    </w:p>
    <w:p w14:paraId="246EB768" w14:textId="77777777" w:rsidR="00FD39D6" w:rsidRDefault="00FD39D6">
      <w:pPr>
        <w:rPr>
          <w:b/>
          <w:sz w:val="22"/>
        </w:rPr>
      </w:pPr>
      <w:r>
        <w:rPr>
          <w:b/>
          <w:sz w:val="22"/>
        </w:rPr>
        <w:t xml:space="preserve">                          Anacostia Art Center, ‘Cheap Thrills’ juried exhibit, </w:t>
      </w:r>
      <w:r w:rsidR="00793BE9">
        <w:rPr>
          <w:b/>
          <w:sz w:val="22"/>
        </w:rPr>
        <w:t xml:space="preserve">DC </w:t>
      </w:r>
      <w:r>
        <w:rPr>
          <w:b/>
          <w:sz w:val="22"/>
        </w:rPr>
        <w:t>Sept-Oct</w:t>
      </w:r>
    </w:p>
    <w:p w14:paraId="467EDA36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2015      Pyramid Atlantic Gallery, juried group, </w:t>
      </w:r>
      <w:proofErr w:type="spellStart"/>
      <w:r>
        <w:rPr>
          <w:b/>
          <w:sz w:val="22"/>
        </w:rPr>
        <w:t>SSp</w:t>
      </w:r>
      <w:proofErr w:type="spellEnd"/>
      <w:r>
        <w:rPr>
          <w:b/>
          <w:sz w:val="22"/>
        </w:rPr>
        <w:t>, MD Jan-Feb</w:t>
      </w:r>
    </w:p>
    <w:p w14:paraId="0B8623C2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2014      Maryland Univer</w:t>
      </w:r>
      <w:r w:rsidR="00EA163C">
        <w:rPr>
          <w:b/>
          <w:sz w:val="22"/>
        </w:rPr>
        <w:t>sity of Integrative Health, SOLO</w:t>
      </w:r>
      <w:r>
        <w:rPr>
          <w:b/>
          <w:sz w:val="22"/>
        </w:rPr>
        <w:t xml:space="preserve"> exhibit, March-June</w:t>
      </w:r>
    </w:p>
    <w:p w14:paraId="341690A9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             Waverly Gallery, 24x24, Invitational exhibit, Bethesda, MD Feb-Mar</w:t>
      </w:r>
    </w:p>
    <w:p w14:paraId="60B86C4C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             Anacostia Art Center, juried exhibit, Washington, DC, Aug-Oct</w:t>
      </w:r>
    </w:p>
    <w:p w14:paraId="1E1F95B3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2013      National Association of Women Artists, juried small work, NYC, NY Nov.</w:t>
      </w:r>
    </w:p>
    <w:p w14:paraId="3CBEB1B2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              Square House Gallery, juried Black/White group exhibit, MD</w:t>
      </w:r>
    </w:p>
    <w:p w14:paraId="7AB3BFF2" w14:textId="77777777" w:rsidR="0075750C" w:rsidRDefault="0075750C">
      <w:pPr>
        <w:rPr>
          <w:b/>
          <w:sz w:val="22"/>
        </w:rPr>
      </w:pPr>
      <w:r>
        <w:rPr>
          <w:b/>
          <w:sz w:val="22"/>
        </w:rPr>
        <w:t xml:space="preserve">            2012      National Association of Women Artists, juried group exhibit, NYC, NY</w:t>
      </w:r>
    </w:p>
    <w:p w14:paraId="5CD78F4A" w14:textId="16D837A1" w:rsidR="0075750C" w:rsidRDefault="0075750C">
      <w:pPr>
        <w:rPr>
          <w:b/>
          <w:sz w:val="22"/>
        </w:rPr>
      </w:pPr>
      <w:r>
        <w:rPr>
          <w:b/>
          <w:sz w:val="22"/>
        </w:rPr>
        <w:t xml:space="preserve">                          Glenview Mansion, juried “W</w:t>
      </w:r>
      <w:r w:rsidR="001C416C">
        <w:rPr>
          <w:b/>
          <w:sz w:val="22"/>
        </w:rPr>
        <w:t xml:space="preserve">omen in Wax”, </w:t>
      </w:r>
      <w:r w:rsidR="00D32A52">
        <w:rPr>
          <w:b/>
          <w:sz w:val="22"/>
        </w:rPr>
        <w:t xml:space="preserve">MD, </w:t>
      </w:r>
      <w:r w:rsidR="001C416C">
        <w:rPr>
          <w:b/>
          <w:sz w:val="22"/>
        </w:rPr>
        <w:t xml:space="preserve">July </w:t>
      </w:r>
    </w:p>
    <w:p w14:paraId="54A0E4C5" w14:textId="77777777" w:rsidR="0075750C" w:rsidRDefault="0075750C">
      <w:pPr>
        <w:rPr>
          <w:b/>
          <w:sz w:val="22"/>
        </w:rPr>
      </w:pPr>
      <w:r>
        <w:rPr>
          <w:b/>
          <w:sz w:val="22"/>
        </w:rPr>
        <w:t xml:space="preserve">          </w:t>
      </w:r>
      <w:r w:rsidR="00EA163C">
        <w:rPr>
          <w:b/>
          <w:sz w:val="22"/>
        </w:rPr>
        <w:t xml:space="preserve">  2011      Stimson Center, SOLO</w:t>
      </w:r>
      <w:r>
        <w:rPr>
          <w:b/>
          <w:sz w:val="22"/>
        </w:rPr>
        <w:t xml:space="preserve"> exhibit, Washington, DC, May/June</w:t>
      </w:r>
    </w:p>
    <w:p w14:paraId="3B754012" w14:textId="77777777" w:rsidR="0075750C" w:rsidRDefault="0075750C">
      <w:pPr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Joan </w:t>
      </w:r>
      <w:proofErr w:type="spellStart"/>
      <w:r>
        <w:rPr>
          <w:b/>
          <w:sz w:val="22"/>
        </w:rPr>
        <w:t>Hisaoka</w:t>
      </w:r>
      <w:proofErr w:type="spellEnd"/>
      <w:r>
        <w:rPr>
          <w:b/>
          <w:sz w:val="22"/>
        </w:rPr>
        <w:t xml:space="preserve"> Healing Arts Gallery, Juried exhibit, Wash, DC</w:t>
      </w:r>
    </w:p>
    <w:p w14:paraId="1C27B899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2010      </w:t>
      </w:r>
      <w:proofErr w:type="spellStart"/>
      <w:r>
        <w:rPr>
          <w:b/>
          <w:sz w:val="22"/>
        </w:rPr>
        <w:t>VisArts</w:t>
      </w:r>
      <w:proofErr w:type="spellEnd"/>
      <w:r>
        <w:rPr>
          <w:b/>
          <w:sz w:val="22"/>
        </w:rPr>
        <w:t xml:space="preserve"> Spotlight Gallery, One Person Exhibit, Rockville, MD</w:t>
      </w:r>
    </w:p>
    <w:p w14:paraId="3AE1990E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2009      H &amp; F Fine Arts Gallery, Two Person Exhibit, Mt Rainer, MD</w:t>
      </w:r>
    </w:p>
    <w:p w14:paraId="7BB96EE5" w14:textId="77777777" w:rsidR="009F21D4" w:rsidRDefault="00EA163C">
      <w:pPr>
        <w:rPr>
          <w:b/>
          <w:sz w:val="22"/>
        </w:rPr>
      </w:pPr>
      <w:r>
        <w:rPr>
          <w:b/>
          <w:sz w:val="22"/>
        </w:rPr>
        <w:t xml:space="preserve">            2008-</w:t>
      </w:r>
      <w:proofErr w:type="gramStart"/>
      <w:r>
        <w:rPr>
          <w:b/>
          <w:sz w:val="22"/>
        </w:rPr>
        <w:t>9  SOLO</w:t>
      </w:r>
      <w:proofErr w:type="gramEnd"/>
      <w:r w:rsidR="009F21D4">
        <w:rPr>
          <w:b/>
          <w:sz w:val="22"/>
        </w:rPr>
        <w:t xml:space="preserve"> Exhibition, Washington Works on Paper Gallery, Washington, DC </w:t>
      </w:r>
    </w:p>
    <w:p w14:paraId="13E04BF8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2008      Muddy Cup Gallery, Kingston, NY</w:t>
      </w:r>
    </w:p>
    <w:p w14:paraId="1ECF177A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2008     Sixth Street Gallery, “Naked”, Vancouver, Washington.</w:t>
      </w:r>
    </w:p>
    <w:p w14:paraId="09C46782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2008     Peace Now!  Warehouse Theater &amp; Gallery, Washington, DC</w:t>
      </w:r>
    </w:p>
    <w:p w14:paraId="4EC3A4F1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2007     MAEA Juried Exhibit, Howard County Center for the Arts, MD</w:t>
      </w:r>
    </w:p>
    <w:p w14:paraId="429B8CAA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2007     9x10 WPAC exhibition, The William Parker Gallery, Wash, DC</w:t>
      </w:r>
    </w:p>
    <w:p w14:paraId="64702ACD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2006     Woo</w:t>
      </w:r>
      <w:r w:rsidR="00EA163C">
        <w:rPr>
          <w:b/>
          <w:sz w:val="22"/>
        </w:rPr>
        <w:t>dbourne Collection Gallery, SOLO</w:t>
      </w:r>
      <w:r>
        <w:rPr>
          <w:b/>
          <w:sz w:val="22"/>
        </w:rPr>
        <w:t xml:space="preserve"> Exhibition, Bethesda, MD</w:t>
      </w:r>
    </w:p>
    <w:p w14:paraId="3E26DA88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2006     Art for Life, Whitman Walker Clinic, Washington, DC</w:t>
      </w:r>
    </w:p>
    <w:p w14:paraId="739A67FF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2006      Turning the Page #4, WPA/C online </w:t>
      </w:r>
      <w:proofErr w:type="gramStart"/>
      <w:r>
        <w:rPr>
          <w:b/>
          <w:sz w:val="22"/>
        </w:rPr>
        <w:t>Exhibition</w:t>
      </w:r>
      <w:proofErr w:type="gramEnd"/>
    </w:p>
    <w:p w14:paraId="0594A49E" w14:textId="11C3C341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2006      Results Gallery, Mid City Artists Winter Exhibition, Wash, DC</w:t>
      </w:r>
    </w:p>
    <w:p w14:paraId="327BE1FE" w14:textId="77777777" w:rsidR="009F21D4" w:rsidRDefault="001C416C" w:rsidP="001C416C">
      <w:pPr>
        <w:rPr>
          <w:sz w:val="22"/>
        </w:rPr>
      </w:pPr>
      <w:r>
        <w:rPr>
          <w:sz w:val="22"/>
        </w:rPr>
        <w:t xml:space="preserve">            </w:t>
      </w:r>
      <w:r w:rsidR="009F21D4">
        <w:rPr>
          <w:sz w:val="22"/>
        </w:rPr>
        <w:t xml:space="preserve">2005-6 Washington Works on Paper Gallery, </w:t>
      </w:r>
      <w:r w:rsidR="00EA163C">
        <w:rPr>
          <w:b/>
          <w:bCs/>
          <w:sz w:val="22"/>
        </w:rPr>
        <w:t>SOLO</w:t>
      </w:r>
      <w:r w:rsidR="009F21D4">
        <w:rPr>
          <w:b/>
          <w:bCs/>
          <w:sz w:val="22"/>
        </w:rPr>
        <w:t xml:space="preserve"> Exhibit,</w:t>
      </w:r>
      <w:r w:rsidR="009F21D4">
        <w:rPr>
          <w:sz w:val="22"/>
        </w:rPr>
        <w:t xml:space="preserve"> Washington, DC</w:t>
      </w:r>
    </w:p>
    <w:p w14:paraId="5599A7A3" w14:textId="77777777" w:rsidR="009F21D4" w:rsidRDefault="009F21D4">
      <w:pPr>
        <w:ind w:left="720"/>
        <w:rPr>
          <w:sz w:val="22"/>
        </w:rPr>
      </w:pPr>
      <w:r>
        <w:rPr>
          <w:sz w:val="22"/>
        </w:rPr>
        <w:t xml:space="preserve">2005    Hickok </w:t>
      </w:r>
      <w:proofErr w:type="spellStart"/>
      <w:r>
        <w:rPr>
          <w:sz w:val="22"/>
        </w:rPr>
        <w:t>Warnor</w:t>
      </w:r>
      <w:proofErr w:type="spellEnd"/>
      <w:r>
        <w:rPr>
          <w:sz w:val="22"/>
        </w:rPr>
        <w:t xml:space="preserve"> Cole Architects, WPA/C Juried Exhibit, Wash, DC</w:t>
      </w:r>
    </w:p>
    <w:p w14:paraId="02C0F44E" w14:textId="1E264A7D" w:rsidR="009F21D4" w:rsidRDefault="009F21D4" w:rsidP="009F21D4">
      <w:pPr>
        <w:rPr>
          <w:sz w:val="22"/>
        </w:rPr>
      </w:pPr>
      <w:r>
        <w:rPr>
          <w:sz w:val="22"/>
        </w:rPr>
        <w:t xml:space="preserve">            2004     Anonymous Returns, WPA/C, Washington, DC</w:t>
      </w:r>
    </w:p>
    <w:p w14:paraId="3F6910E1" w14:textId="77777777" w:rsidR="009F21D4" w:rsidRDefault="009F21D4" w:rsidP="009F21D4">
      <w:pPr>
        <w:rPr>
          <w:sz w:val="22"/>
        </w:rPr>
      </w:pPr>
      <w:r>
        <w:rPr>
          <w:sz w:val="22"/>
        </w:rPr>
        <w:t xml:space="preserve">            2004     </w:t>
      </w:r>
      <w:proofErr w:type="spellStart"/>
      <w:r>
        <w:rPr>
          <w:sz w:val="22"/>
        </w:rPr>
        <w:t>Artomatic</w:t>
      </w:r>
      <w:proofErr w:type="spellEnd"/>
      <w:r>
        <w:rPr>
          <w:sz w:val="22"/>
        </w:rPr>
        <w:t>, Washington, DC</w:t>
      </w:r>
    </w:p>
    <w:p w14:paraId="3CB95897" w14:textId="452A5294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2003  </w:t>
      </w:r>
      <w:r w:rsidR="00F16FC4">
        <w:rPr>
          <w:sz w:val="22"/>
        </w:rPr>
        <w:t xml:space="preserve"> </w:t>
      </w:r>
      <w:r>
        <w:rPr>
          <w:sz w:val="22"/>
        </w:rPr>
        <w:t xml:space="preserve">Washington Works on Paper Gallery, </w:t>
      </w:r>
      <w:r>
        <w:rPr>
          <w:b/>
          <w:bCs/>
          <w:sz w:val="22"/>
        </w:rPr>
        <w:t xml:space="preserve">Two-Person Exhibit, </w:t>
      </w:r>
      <w:r>
        <w:rPr>
          <w:sz w:val="22"/>
        </w:rPr>
        <w:t>Washington, DC</w:t>
      </w:r>
    </w:p>
    <w:p w14:paraId="2D8862F6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>Khoja Gallery, Arlington, VA, Juried Exhibition</w:t>
      </w:r>
    </w:p>
    <w:p w14:paraId="6449437E" w14:textId="77777777" w:rsidR="009F21D4" w:rsidRDefault="009F21D4" w:rsidP="009F21D4">
      <w:pPr>
        <w:ind w:left="720" w:firstLine="720"/>
        <w:rPr>
          <w:sz w:val="22"/>
        </w:rPr>
      </w:pPr>
      <w:r>
        <w:rPr>
          <w:sz w:val="22"/>
        </w:rPr>
        <w:t>Strathmore Hall Arts Center, Bethesda, MD, Juried Exhibition</w:t>
      </w:r>
    </w:p>
    <w:p w14:paraId="69AF2797" w14:textId="77777777" w:rsidR="009F21D4" w:rsidRDefault="009F21D4">
      <w:pPr>
        <w:ind w:left="720"/>
        <w:rPr>
          <w:sz w:val="22"/>
        </w:rPr>
      </w:pPr>
      <w:r>
        <w:rPr>
          <w:sz w:val="22"/>
        </w:rPr>
        <w:t>2002</w:t>
      </w:r>
      <w:r>
        <w:rPr>
          <w:sz w:val="22"/>
        </w:rPr>
        <w:tab/>
        <w:t xml:space="preserve">Touchstone Gallery, Washington, DC; Regional Juried Exhibition </w:t>
      </w:r>
    </w:p>
    <w:p w14:paraId="7F8EBE7E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 xml:space="preserve">Museum of Contemporary Art, Washington, DC; Member Exhibition </w:t>
      </w:r>
    </w:p>
    <w:p w14:paraId="222EE488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 xml:space="preserve">Sandy Spring Museum, Sandy Spring, MD; MCPS Art Teachers </w:t>
      </w:r>
    </w:p>
    <w:p w14:paraId="7C01F983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>District West Fine Art, Leesburg, VA; Juried Exhibition</w:t>
      </w:r>
    </w:p>
    <w:p w14:paraId="72CE1B0F" w14:textId="77777777" w:rsidR="009F21D4" w:rsidRDefault="00EA163C" w:rsidP="009F21D4">
      <w:pPr>
        <w:ind w:left="720" w:firstLine="720"/>
        <w:rPr>
          <w:sz w:val="22"/>
        </w:rPr>
      </w:pPr>
      <w:r>
        <w:rPr>
          <w:b/>
          <w:sz w:val="22"/>
        </w:rPr>
        <w:t xml:space="preserve">SOLO </w:t>
      </w:r>
      <w:proofErr w:type="spellStart"/>
      <w:proofErr w:type="gramStart"/>
      <w:r w:rsidR="009F21D4">
        <w:rPr>
          <w:b/>
          <w:sz w:val="22"/>
        </w:rPr>
        <w:t>Exhibition</w:t>
      </w:r>
      <w:r w:rsidR="009F21D4">
        <w:rPr>
          <w:sz w:val="22"/>
        </w:rPr>
        <w:t>,Washington</w:t>
      </w:r>
      <w:proofErr w:type="spellEnd"/>
      <w:proofErr w:type="gramEnd"/>
      <w:r w:rsidR="009F21D4">
        <w:rPr>
          <w:sz w:val="22"/>
        </w:rPr>
        <w:t xml:space="preserve"> Works on Paper Gallery, Washington, D.C</w:t>
      </w:r>
    </w:p>
    <w:p w14:paraId="67F1140B" w14:textId="77777777" w:rsidR="009F21D4" w:rsidRDefault="009F21D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Gaithersburg City Hall, Gaithersburg, MD</w:t>
      </w:r>
    </w:p>
    <w:p w14:paraId="269AE51B" w14:textId="77777777" w:rsidR="009F21D4" w:rsidRDefault="00EA163C" w:rsidP="009F21D4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SOLO</w:t>
      </w:r>
      <w:r w:rsidR="009F21D4">
        <w:rPr>
          <w:b/>
          <w:sz w:val="22"/>
        </w:rPr>
        <w:t xml:space="preserve"> </w:t>
      </w:r>
      <w:proofErr w:type="spellStart"/>
      <w:proofErr w:type="gramStart"/>
      <w:r w:rsidR="009F21D4">
        <w:rPr>
          <w:b/>
          <w:sz w:val="22"/>
        </w:rPr>
        <w:t>Exhibition</w:t>
      </w:r>
      <w:r w:rsidR="009F21D4">
        <w:rPr>
          <w:sz w:val="22"/>
        </w:rPr>
        <w:t>,Wohlfarth</w:t>
      </w:r>
      <w:proofErr w:type="spellEnd"/>
      <w:proofErr w:type="gramEnd"/>
      <w:r w:rsidR="009F21D4">
        <w:rPr>
          <w:sz w:val="22"/>
        </w:rPr>
        <w:t xml:space="preserve"> Gallery, Washington D.C.</w:t>
      </w:r>
    </w:p>
    <w:p w14:paraId="1F5400FF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>1998</w:t>
      </w:r>
      <w:r>
        <w:rPr>
          <w:sz w:val="22"/>
        </w:rPr>
        <w:tab/>
        <w:t xml:space="preserve">Touchstone Gallery, Washington </w:t>
      </w:r>
      <w:proofErr w:type="spellStart"/>
      <w:proofErr w:type="gramStart"/>
      <w:r>
        <w:rPr>
          <w:sz w:val="22"/>
        </w:rPr>
        <w:t>D.C.;Juror</w:t>
      </w:r>
      <w:proofErr w:type="spellEnd"/>
      <w:proofErr w:type="gramEnd"/>
      <w:r>
        <w:rPr>
          <w:sz w:val="22"/>
        </w:rPr>
        <w:t>: Joan Moser, Senior Curator</w:t>
      </w:r>
    </w:p>
    <w:p w14:paraId="74B6F559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 xml:space="preserve"> National Museum of American Art </w:t>
      </w:r>
    </w:p>
    <w:p w14:paraId="29EF58CF" w14:textId="77777777" w:rsidR="009F21D4" w:rsidRDefault="009F21D4" w:rsidP="009F21D4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Rockville Arts Place, Member Exhibition </w:t>
      </w:r>
    </w:p>
    <w:p w14:paraId="5E2ED23E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  <w:t>Art Institute and Gallery, Honorable Mention, Juried Exhibition</w:t>
      </w:r>
    </w:p>
    <w:p w14:paraId="45447495" w14:textId="77777777" w:rsidR="009F21D4" w:rsidRDefault="009F21D4" w:rsidP="009F21D4">
      <w:pPr>
        <w:ind w:left="720" w:firstLine="720"/>
        <w:rPr>
          <w:sz w:val="22"/>
        </w:rPr>
      </w:pPr>
      <w:r>
        <w:rPr>
          <w:sz w:val="22"/>
        </w:rPr>
        <w:t xml:space="preserve">The Finer Side Galleries, Salisbury, MD </w:t>
      </w:r>
    </w:p>
    <w:p w14:paraId="6E394CB8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>1995</w:t>
      </w:r>
      <w:r>
        <w:rPr>
          <w:sz w:val="22"/>
        </w:rPr>
        <w:tab/>
        <w:t>Art League of Ocean City, Juried Membership Exhibition</w:t>
      </w:r>
    </w:p>
    <w:p w14:paraId="274131D2" w14:textId="77777777" w:rsidR="009F21D4" w:rsidRDefault="009F21D4" w:rsidP="009F21D4">
      <w:pPr>
        <w:ind w:left="720" w:firstLine="720"/>
        <w:rPr>
          <w:sz w:val="22"/>
        </w:rPr>
      </w:pPr>
      <w:r>
        <w:rPr>
          <w:sz w:val="22"/>
        </w:rPr>
        <w:t>Strathmore Hall Juried Show, Bethesda, MD</w:t>
      </w:r>
    </w:p>
    <w:p w14:paraId="0B210C40" w14:textId="77777777" w:rsidR="00E5574D" w:rsidRDefault="00E5574D" w:rsidP="009F21D4">
      <w:pPr>
        <w:ind w:left="720" w:firstLine="720"/>
        <w:rPr>
          <w:sz w:val="22"/>
        </w:rPr>
      </w:pPr>
    </w:p>
    <w:p w14:paraId="0DDFA741" w14:textId="77777777" w:rsidR="00D63AD9" w:rsidRDefault="009F21D4" w:rsidP="000602F4">
      <w:pPr>
        <w:ind w:firstLine="720"/>
        <w:rPr>
          <w:b/>
          <w:sz w:val="22"/>
        </w:rPr>
      </w:pPr>
      <w:proofErr w:type="gramStart"/>
      <w:r>
        <w:rPr>
          <w:b/>
          <w:sz w:val="22"/>
        </w:rPr>
        <w:t>COLLECTIONS</w:t>
      </w:r>
      <w:r w:rsidR="000602F4">
        <w:rPr>
          <w:b/>
          <w:sz w:val="22"/>
        </w:rPr>
        <w:t xml:space="preserve"> </w:t>
      </w:r>
      <w:r w:rsidR="00D63AD9">
        <w:rPr>
          <w:b/>
          <w:sz w:val="22"/>
        </w:rPr>
        <w:t>:</w:t>
      </w:r>
      <w:proofErr w:type="gramEnd"/>
    </w:p>
    <w:p w14:paraId="58E9D776" w14:textId="49C4DED3" w:rsidR="00492830" w:rsidRDefault="00492830" w:rsidP="000602F4">
      <w:pPr>
        <w:ind w:firstLine="720"/>
        <w:rPr>
          <w:b/>
          <w:sz w:val="22"/>
        </w:rPr>
      </w:pPr>
      <w:r>
        <w:rPr>
          <w:b/>
          <w:sz w:val="22"/>
        </w:rPr>
        <w:t xml:space="preserve">                                </w:t>
      </w:r>
      <w:r>
        <w:rPr>
          <w:bCs/>
          <w:sz w:val="22"/>
        </w:rPr>
        <w:t>Mike Scarborough, San Francisco, CA</w:t>
      </w:r>
    </w:p>
    <w:p w14:paraId="6D25733E" w14:textId="5D9D55E4" w:rsidR="00DE1B34" w:rsidRDefault="00DE1B34" w:rsidP="000602F4">
      <w:pPr>
        <w:ind w:firstLine="720"/>
        <w:rPr>
          <w:bCs/>
          <w:sz w:val="22"/>
        </w:rPr>
      </w:pPr>
      <w:r>
        <w:rPr>
          <w:b/>
          <w:sz w:val="22"/>
        </w:rPr>
        <w:t xml:space="preserve">                                </w:t>
      </w:r>
      <w:r>
        <w:rPr>
          <w:bCs/>
          <w:sz w:val="22"/>
        </w:rPr>
        <w:t>Debbie Weiss, Benicia, CA</w:t>
      </w:r>
    </w:p>
    <w:p w14:paraId="08C566AD" w14:textId="2360226C" w:rsidR="00DE1B34" w:rsidRDefault="00DE1B34" w:rsidP="000602F4">
      <w:pPr>
        <w:ind w:firstLine="720"/>
        <w:rPr>
          <w:bCs/>
          <w:sz w:val="22"/>
        </w:rPr>
      </w:pPr>
      <w:r>
        <w:rPr>
          <w:bCs/>
          <w:sz w:val="22"/>
        </w:rPr>
        <w:t xml:space="preserve">                                Adrienne </w:t>
      </w:r>
      <w:proofErr w:type="spellStart"/>
      <w:r>
        <w:rPr>
          <w:bCs/>
          <w:sz w:val="22"/>
        </w:rPr>
        <w:t>Emmering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Suison</w:t>
      </w:r>
      <w:proofErr w:type="spellEnd"/>
      <w:r>
        <w:rPr>
          <w:bCs/>
          <w:sz w:val="22"/>
        </w:rPr>
        <w:t>, CA</w:t>
      </w:r>
    </w:p>
    <w:p w14:paraId="61306574" w14:textId="62232425" w:rsidR="00DE1B34" w:rsidRPr="00DE1B34" w:rsidRDefault="00DE1B34" w:rsidP="000602F4">
      <w:pPr>
        <w:ind w:firstLine="720"/>
        <w:rPr>
          <w:bCs/>
          <w:sz w:val="22"/>
        </w:rPr>
      </w:pPr>
      <w:r>
        <w:rPr>
          <w:bCs/>
          <w:sz w:val="22"/>
        </w:rPr>
        <w:t xml:space="preserve">                                Yvonne Marinus, Benicia, CA</w:t>
      </w:r>
    </w:p>
    <w:p w14:paraId="58201E56" w14:textId="77777777" w:rsidR="000602F4" w:rsidRDefault="00D63AD9" w:rsidP="00D63AD9">
      <w:pPr>
        <w:ind w:firstLine="720"/>
        <w:rPr>
          <w:sz w:val="22"/>
        </w:rPr>
      </w:pPr>
      <w:r>
        <w:rPr>
          <w:b/>
          <w:sz w:val="22"/>
        </w:rPr>
        <w:t xml:space="preserve">                                </w:t>
      </w:r>
      <w:r>
        <w:rPr>
          <w:sz w:val="22"/>
        </w:rPr>
        <w:t>Brigitte Reyes, Washington, DC</w:t>
      </w:r>
    </w:p>
    <w:p w14:paraId="6338AC25" w14:textId="77777777" w:rsidR="00D63AD9" w:rsidRPr="00D63AD9" w:rsidRDefault="00D63AD9" w:rsidP="00D63AD9">
      <w:pPr>
        <w:ind w:firstLine="720"/>
        <w:rPr>
          <w:sz w:val="22"/>
        </w:rPr>
      </w:pPr>
      <w:r>
        <w:rPr>
          <w:sz w:val="22"/>
        </w:rPr>
        <w:t xml:space="preserve">                                Kathryn Kahn, Silver Spring, MD</w:t>
      </w:r>
    </w:p>
    <w:p w14:paraId="1030FEA8" w14:textId="77777777" w:rsidR="009F21D4" w:rsidRPr="000602F4" w:rsidRDefault="000602F4" w:rsidP="000602F4">
      <w:pPr>
        <w:ind w:firstLine="720"/>
        <w:rPr>
          <w:b/>
          <w:sz w:val="22"/>
        </w:rPr>
      </w:pPr>
      <w:r>
        <w:rPr>
          <w:b/>
          <w:sz w:val="22"/>
        </w:rPr>
        <w:t xml:space="preserve">                                </w:t>
      </w:r>
      <w:r w:rsidR="009F21D4">
        <w:rPr>
          <w:sz w:val="22"/>
        </w:rPr>
        <w:t>U</w:t>
      </w:r>
      <w:r w:rsidR="003D0605">
        <w:rPr>
          <w:sz w:val="22"/>
        </w:rPr>
        <w:t>.S. Trust Company, NYC</w:t>
      </w:r>
      <w:r w:rsidR="009F21D4">
        <w:rPr>
          <w:sz w:val="22"/>
        </w:rPr>
        <w:t>, NY</w:t>
      </w:r>
    </w:p>
    <w:p w14:paraId="42A62622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ab/>
        <w:t xml:space="preserve">             </w:t>
      </w:r>
      <w:r w:rsidR="003D0605">
        <w:rPr>
          <w:sz w:val="22"/>
        </w:rPr>
        <w:t xml:space="preserve">      Colgate Palmolive, NYC</w:t>
      </w:r>
      <w:r>
        <w:rPr>
          <w:sz w:val="22"/>
        </w:rPr>
        <w:t>, NY</w:t>
      </w:r>
    </w:p>
    <w:p w14:paraId="7B11BB8B" w14:textId="21F9F27B" w:rsidR="003D0605" w:rsidRDefault="003D0605">
      <w:pPr>
        <w:ind w:firstLine="720"/>
        <w:rPr>
          <w:sz w:val="22"/>
        </w:rPr>
      </w:pPr>
      <w:r>
        <w:rPr>
          <w:sz w:val="22"/>
        </w:rPr>
        <w:t xml:space="preserve">                                Ronald T Martin</w:t>
      </w:r>
      <w:r w:rsidR="00492830">
        <w:rPr>
          <w:sz w:val="22"/>
        </w:rPr>
        <w:t xml:space="preserve">, </w:t>
      </w:r>
      <w:r>
        <w:rPr>
          <w:sz w:val="22"/>
        </w:rPr>
        <w:t>NYC, NY</w:t>
      </w:r>
    </w:p>
    <w:p w14:paraId="7254B17D" w14:textId="77777777" w:rsidR="00AB5385" w:rsidRDefault="00AB5385">
      <w:pPr>
        <w:ind w:firstLine="720"/>
        <w:rPr>
          <w:sz w:val="22"/>
        </w:rPr>
      </w:pPr>
      <w:r>
        <w:rPr>
          <w:sz w:val="22"/>
        </w:rPr>
        <w:t xml:space="preserve">                                Stimson Center, Washington, DC</w:t>
      </w:r>
    </w:p>
    <w:p w14:paraId="3629FB20" w14:textId="77777777" w:rsidR="006E4A87" w:rsidRDefault="006E4A87">
      <w:pPr>
        <w:ind w:firstLine="720"/>
        <w:rPr>
          <w:sz w:val="22"/>
        </w:rPr>
      </w:pPr>
      <w:r>
        <w:rPr>
          <w:sz w:val="22"/>
        </w:rPr>
        <w:t xml:space="preserve">                                Ann Morris, NYC, NY</w:t>
      </w:r>
    </w:p>
    <w:p w14:paraId="59D4A4B2" w14:textId="5F25F412" w:rsidR="006E4A87" w:rsidRDefault="00D63AD9" w:rsidP="00DE1B34">
      <w:pPr>
        <w:ind w:firstLine="720"/>
        <w:rPr>
          <w:sz w:val="22"/>
        </w:rPr>
      </w:pPr>
      <w:r>
        <w:rPr>
          <w:sz w:val="22"/>
        </w:rPr>
        <w:t xml:space="preserve">       </w:t>
      </w:r>
      <w:r w:rsidR="006E4A87">
        <w:rPr>
          <w:sz w:val="22"/>
        </w:rPr>
        <w:t xml:space="preserve">                         Elaine Koerner, Washington,</w:t>
      </w:r>
      <w:r w:rsidR="00DE1B34">
        <w:rPr>
          <w:sz w:val="22"/>
        </w:rPr>
        <w:t xml:space="preserve"> DC</w:t>
      </w:r>
    </w:p>
    <w:p w14:paraId="4DBF140F" w14:textId="77777777" w:rsidR="000602F4" w:rsidRDefault="000602F4">
      <w:pPr>
        <w:ind w:firstLine="720"/>
        <w:rPr>
          <w:sz w:val="22"/>
        </w:rPr>
      </w:pPr>
      <w:r>
        <w:rPr>
          <w:sz w:val="22"/>
        </w:rPr>
        <w:t xml:space="preserve">                                </w:t>
      </w:r>
      <w:proofErr w:type="gramStart"/>
      <w:r>
        <w:rPr>
          <w:sz w:val="22"/>
        </w:rPr>
        <w:t>Dr  Barry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Blechman</w:t>
      </w:r>
      <w:proofErr w:type="spellEnd"/>
      <w:r>
        <w:rPr>
          <w:sz w:val="22"/>
        </w:rPr>
        <w:t>, Washington, DC</w:t>
      </w:r>
    </w:p>
    <w:p w14:paraId="367163A8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</w:t>
      </w:r>
      <w:r w:rsidR="000602F4">
        <w:rPr>
          <w:sz w:val="22"/>
        </w:rPr>
        <w:t xml:space="preserve">                            Dr </w:t>
      </w:r>
      <w:r>
        <w:rPr>
          <w:sz w:val="22"/>
        </w:rPr>
        <w:t>Louis Benevento, Baltimore, MD</w:t>
      </w:r>
    </w:p>
    <w:p w14:paraId="37090690" w14:textId="4B22928B" w:rsidR="006E4A87" w:rsidRDefault="006E4A87">
      <w:pPr>
        <w:ind w:firstLine="720"/>
        <w:rPr>
          <w:sz w:val="22"/>
        </w:rPr>
      </w:pPr>
      <w:r>
        <w:rPr>
          <w:sz w:val="22"/>
        </w:rPr>
        <w:t xml:space="preserve">                                Lavinia Wohlfarth</w:t>
      </w:r>
      <w:r w:rsidR="00DE1B34">
        <w:rPr>
          <w:sz w:val="22"/>
        </w:rPr>
        <w:t xml:space="preserve"> &amp; Lisa Farrell, </w:t>
      </w:r>
      <w:r>
        <w:rPr>
          <w:sz w:val="22"/>
        </w:rPr>
        <w:t>Washington, DC</w:t>
      </w:r>
    </w:p>
    <w:p w14:paraId="704D96AE" w14:textId="1520BBA8" w:rsidR="009F21D4" w:rsidRDefault="000602F4">
      <w:pPr>
        <w:ind w:firstLine="720"/>
        <w:rPr>
          <w:sz w:val="22"/>
        </w:rPr>
      </w:pPr>
      <w:r>
        <w:rPr>
          <w:sz w:val="22"/>
        </w:rPr>
        <w:lastRenderedPageBreak/>
        <w:t xml:space="preserve">                               </w:t>
      </w:r>
      <w:r w:rsidR="009F21D4">
        <w:rPr>
          <w:sz w:val="22"/>
        </w:rPr>
        <w:t xml:space="preserve"> </w:t>
      </w:r>
    </w:p>
    <w:p w14:paraId="6B9A7F47" w14:textId="7BA89F4E" w:rsidR="009F21D4" w:rsidRDefault="000602F4">
      <w:pPr>
        <w:ind w:firstLine="720"/>
        <w:rPr>
          <w:sz w:val="22"/>
        </w:rPr>
      </w:pPr>
      <w:r>
        <w:rPr>
          <w:sz w:val="22"/>
        </w:rPr>
        <w:t xml:space="preserve">         </w:t>
      </w:r>
    </w:p>
    <w:p w14:paraId="2111C08E" w14:textId="18646742" w:rsidR="009F21D4" w:rsidRDefault="000602F4">
      <w:pPr>
        <w:ind w:firstLine="720"/>
        <w:rPr>
          <w:sz w:val="22"/>
        </w:rPr>
      </w:pPr>
      <w:r>
        <w:rPr>
          <w:sz w:val="22"/>
        </w:rPr>
        <w:t xml:space="preserve">                               </w:t>
      </w:r>
      <w:r w:rsidR="009F21D4">
        <w:rPr>
          <w:sz w:val="22"/>
        </w:rPr>
        <w:t xml:space="preserve"> </w:t>
      </w:r>
    </w:p>
    <w:p w14:paraId="4114C181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   </w:t>
      </w:r>
    </w:p>
    <w:p w14:paraId="54505B5D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                             </w:t>
      </w:r>
    </w:p>
    <w:p w14:paraId="29CDCF09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                                               </w:t>
      </w:r>
    </w:p>
    <w:p w14:paraId="578C5459" w14:textId="77777777" w:rsidR="009F21D4" w:rsidRDefault="009F21D4">
      <w:pPr>
        <w:ind w:firstLine="720"/>
        <w:rPr>
          <w:sz w:val="22"/>
        </w:rPr>
      </w:pPr>
    </w:p>
    <w:p w14:paraId="3D8CD07F" w14:textId="77777777" w:rsidR="009F21D4" w:rsidRDefault="009F21D4">
      <w:pPr>
        <w:ind w:firstLine="720"/>
        <w:rPr>
          <w:sz w:val="22"/>
        </w:rPr>
      </w:pPr>
    </w:p>
    <w:p w14:paraId="5E275CC5" w14:textId="77777777" w:rsidR="009F21D4" w:rsidRDefault="009F21D4">
      <w:pPr>
        <w:ind w:firstLine="720"/>
        <w:rPr>
          <w:sz w:val="22"/>
        </w:rPr>
      </w:pPr>
    </w:p>
    <w:p w14:paraId="271EDA18" w14:textId="77777777" w:rsidR="009F21D4" w:rsidRDefault="009F21D4">
      <w:pPr>
        <w:ind w:firstLine="720"/>
        <w:rPr>
          <w:b/>
        </w:rPr>
      </w:pPr>
    </w:p>
    <w:sectPr w:rsidR="009F21D4" w:rsidSect="009F21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1B2"/>
    <w:multiLevelType w:val="hybridMultilevel"/>
    <w:tmpl w:val="2F96E95A"/>
    <w:lvl w:ilvl="0" w:tplc="150E788C">
      <w:start w:val="1983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E4978"/>
    <w:multiLevelType w:val="hybridMultilevel"/>
    <w:tmpl w:val="0CBA970A"/>
    <w:lvl w:ilvl="0" w:tplc="DBC0D024">
      <w:start w:val="19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4047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FA0D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FE6E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662F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7AC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BE69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D046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B0D7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AF08A9"/>
    <w:multiLevelType w:val="hybridMultilevel"/>
    <w:tmpl w:val="EF8A3874"/>
    <w:lvl w:ilvl="0" w:tplc="34E00452">
      <w:start w:val="199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C850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5E3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3C71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427B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7A75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D233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C69E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30F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010AE4"/>
    <w:multiLevelType w:val="hybridMultilevel"/>
    <w:tmpl w:val="BA6AF778"/>
    <w:lvl w:ilvl="0" w:tplc="7EF6315C">
      <w:start w:val="200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08CB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7296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50C7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B2A9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B6F8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6297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FC61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38CD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7B6643"/>
    <w:multiLevelType w:val="hybridMultilevel"/>
    <w:tmpl w:val="4E7EA890"/>
    <w:lvl w:ilvl="0" w:tplc="0FB2736E">
      <w:start w:val="19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D90EC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8E85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5E16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148B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C06E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08C7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322C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A2B2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416124"/>
    <w:multiLevelType w:val="hybridMultilevel"/>
    <w:tmpl w:val="DB3AF79C"/>
    <w:lvl w:ilvl="0" w:tplc="A5B48114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3ED1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3E2C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5291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F801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CC51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E6F1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6256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764E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0C4C5C"/>
    <w:multiLevelType w:val="hybridMultilevel"/>
    <w:tmpl w:val="0EFA03E2"/>
    <w:lvl w:ilvl="0" w:tplc="469C35C0">
      <w:start w:val="1986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1" w:tplc="67C8F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8F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561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07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C6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C9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E3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6E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E45D7"/>
    <w:multiLevelType w:val="hybridMultilevel"/>
    <w:tmpl w:val="4D8435A6"/>
    <w:lvl w:ilvl="0" w:tplc="70F49DCE">
      <w:start w:val="20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C6638E"/>
    <w:multiLevelType w:val="hybridMultilevel"/>
    <w:tmpl w:val="131459B6"/>
    <w:lvl w:ilvl="0" w:tplc="6D781C14">
      <w:start w:val="20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C6D9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2A8A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F4B2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A00C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D6D1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802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505F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8250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FE0491"/>
    <w:multiLevelType w:val="hybridMultilevel"/>
    <w:tmpl w:val="6DB8CEF2"/>
    <w:lvl w:ilvl="0" w:tplc="6866456A">
      <w:start w:val="1983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265A0"/>
    <w:multiLevelType w:val="hybridMultilevel"/>
    <w:tmpl w:val="879E4248"/>
    <w:lvl w:ilvl="0" w:tplc="373C84FC">
      <w:start w:val="198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C647F"/>
    <w:multiLevelType w:val="hybridMultilevel"/>
    <w:tmpl w:val="8AFA249E"/>
    <w:lvl w:ilvl="0" w:tplc="0124131A">
      <w:start w:val="198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AC60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CC73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FC2A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E6DF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32C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0A52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DE70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1622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675436">
    <w:abstractNumId w:val="6"/>
  </w:num>
  <w:num w:numId="2" w16cid:durableId="800611197">
    <w:abstractNumId w:val="5"/>
  </w:num>
  <w:num w:numId="3" w16cid:durableId="630094609">
    <w:abstractNumId w:val="8"/>
  </w:num>
  <w:num w:numId="4" w16cid:durableId="398098326">
    <w:abstractNumId w:val="1"/>
  </w:num>
  <w:num w:numId="5" w16cid:durableId="78983534">
    <w:abstractNumId w:val="11"/>
  </w:num>
  <w:num w:numId="6" w16cid:durableId="118031814">
    <w:abstractNumId w:val="2"/>
  </w:num>
  <w:num w:numId="7" w16cid:durableId="835728502">
    <w:abstractNumId w:val="4"/>
  </w:num>
  <w:num w:numId="8" w16cid:durableId="1094016281">
    <w:abstractNumId w:val="3"/>
  </w:num>
  <w:num w:numId="9" w16cid:durableId="1517846116">
    <w:abstractNumId w:val="7"/>
  </w:num>
  <w:num w:numId="10" w16cid:durableId="461732063">
    <w:abstractNumId w:val="0"/>
  </w:num>
  <w:num w:numId="11" w16cid:durableId="1561361056">
    <w:abstractNumId w:val="9"/>
  </w:num>
  <w:num w:numId="12" w16cid:durableId="672418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2"/>
    <w:rsid w:val="000602F4"/>
    <w:rsid w:val="000837EC"/>
    <w:rsid w:val="000A6B6B"/>
    <w:rsid w:val="001B1F3E"/>
    <w:rsid w:val="001C416C"/>
    <w:rsid w:val="002F1A3A"/>
    <w:rsid w:val="00364D57"/>
    <w:rsid w:val="003D0605"/>
    <w:rsid w:val="00492830"/>
    <w:rsid w:val="005466B3"/>
    <w:rsid w:val="005601A3"/>
    <w:rsid w:val="006E4A87"/>
    <w:rsid w:val="006F4062"/>
    <w:rsid w:val="0073719D"/>
    <w:rsid w:val="007409E8"/>
    <w:rsid w:val="0075750C"/>
    <w:rsid w:val="00793BE9"/>
    <w:rsid w:val="007B7719"/>
    <w:rsid w:val="00811D8B"/>
    <w:rsid w:val="008422DF"/>
    <w:rsid w:val="008D476E"/>
    <w:rsid w:val="009366E8"/>
    <w:rsid w:val="00946CC4"/>
    <w:rsid w:val="009F21D4"/>
    <w:rsid w:val="00A375FE"/>
    <w:rsid w:val="00AB5385"/>
    <w:rsid w:val="00D32A52"/>
    <w:rsid w:val="00D61EA0"/>
    <w:rsid w:val="00D63AD9"/>
    <w:rsid w:val="00DE1B34"/>
    <w:rsid w:val="00E436A0"/>
    <w:rsid w:val="00E5574D"/>
    <w:rsid w:val="00E63287"/>
    <w:rsid w:val="00E76083"/>
    <w:rsid w:val="00E93E1C"/>
    <w:rsid w:val="00EA163C"/>
    <w:rsid w:val="00F16FC4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AF1C1B"/>
  <w14:defaultImageDpi w14:val="300"/>
  <w15:chartTrackingRefBased/>
  <w15:docId w15:val="{CB062479-59CD-FD4F-AC85-9C01709B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6243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Angela White</vt:lpstr>
    </vt:vector>
  </TitlesOfParts>
  <Company>MCPS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Angela White</dc:title>
  <dc:subject/>
  <dc:creator>797623</dc:creator>
  <cp:keywords/>
  <dc:description/>
  <cp:lastModifiedBy>Angela White</cp:lastModifiedBy>
  <cp:revision>2</cp:revision>
  <cp:lastPrinted>2023-09-10T22:20:00Z</cp:lastPrinted>
  <dcterms:created xsi:type="dcterms:W3CDTF">2023-09-10T22:31:00Z</dcterms:created>
  <dcterms:modified xsi:type="dcterms:W3CDTF">2023-09-10T22:31:00Z</dcterms:modified>
</cp:coreProperties>
</file>